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2F" w:rsidRPr="00B242C1" w:rsidRDefault="0001631E" w:rsidP="0001631E">
      <w:pPr>
        <w:jc w:val="center"/>
        <w:rPr>
          <w:rFonts w:ascii="Times New Roman" w:hAnsi="Times New Roman" w:cs="Times New Roman"/>
          <w:b/>
          <w:sz w:val="36"/>
        </w:rPr>
      </w:pPr>
      <w:r w:rsidRPr="00B242C1">
        <w:rPr>
          <w:rFonts w:ascii="Times New Roman" w:hAnsi="Times New Roman" w:cs="Times New Roman"/>
          <w:b/>
          <w:sz w:val="36"/>
        </w:rPr>
        <w:t xml:space="preserve">Дополнительные материалы от Инны </w:t>
      </w:r>
      <w:proofErr w:type="spellStart"/>
      <w:r w:rsidRPr="00B242C1">
        <w:rPr>
          <w:rFonts w:ascii="Times New Roman" w:hAnsi="Times New Roman" w:cs="Times New Roman"/>
          <w:b/>
          <w:sz w:val="36"/>
        </w:rPr>
        <w:t>Панчковской</w:t>
      </w:r>
      <w:proofErr w:type="spellEnd"/>
    </w:p>
    <w:p w:rsidR="0001631E" w:rsidRPr="00B242C1" w:rsidRDefault="0001631E" w:rsidP="0001631E">
      <w:pPr>
        <w:jc w:val="center"/>
        <w:rPr>
          <w:rFonts w:ascii="Times New Roman" w:hAnsi="Times New Roman" w:cs="Times New Roman"/>
          <w:b/>
          <w:sz w:val="36"/>
        </w:rPr>
      </w:pPr>
      <w:r w:rsidRPr="00B242C1">
        <w:rPr>
          <w:rFonts w:ascii="Times New Roman" w:hAnsi="Times New Roman" w:cs="Times New Roman"/>
          <w:b/>
          <w:sz w:val="36"/>
        </w:rPr>
        <w:t>«Психологическая устойчивость»</w:t>
      </w:r>
    </w:p>
    <w:p w:rsidR="007D2873" w:rsidRPr="00B242C1" w:rsidRDefault="007D2873" w:rsidP="007D2873">
      <w:pPr>
        <w:jc w:val="both"/>
        <w:rPr>
          <w:rFonts w:ascii="Times New Roman" w:hAnsi="Times New Roman" w:cs="Times New Roman"/>
          <w:sz w:val="28"/>
        </w:rPr>
      </w:pPr>
      <w:r w:rsidRPr="00B242C1">
        <w:rPr>
          <w:rFonts w:ascii="Times New Roman" w:hAnsi="Times New Roman" w:cs="Times New Roman"/>
          <w:sz w:val="28"/>
        </w:rPr>
        <w:t>Наша человеческая жизнь состоит из вызовов и неопределенности. Буквально каждую минуту наша жизнь подкидывает нам новые вызовы, типа: Что делать? Кем быть? Как прийти к своей цели? Как реагировать на других людей? Как добыть средства к существованию?</w:t>
      </w:r>
    </w:p>
    <w:p w:rsidR="007D2873" w:rsidRPr="00B242C1" w:rsidRDefault="007D2873" w:rsidP="007D2873">
      <w:pPr>
        <w:jc w:val="both"/>
        <w:rPr>
          <w:rFonts w:ascii="Times New Roman" w:hAnsi="Times New Roman" w:cs="Times New Roman"/>
          <w:sz w:val="28"/>
        </w:rPr>
      </w:pPr>
      <w:r w:rsidRPr="00B242C1">
        <w:rPr>
          <w:rFonts w:ascii="Times New Roman" w:hAnsi="Times New Roman" w:cs="Times New Roman"/>
          <w:sz w:val="28"/>
        </w:rPr>
        <w:t xml:space="preserve">И если ты сейчас читаешь этот текст, то твоя психика совершенно точно умеет справляться со всеми этими жизненными испытаниями, адаптироваться к изменяющимся условиям, и тем самым сохранять драгоценную жизнь. Это всё возможно благодаря </w:t>
      </w:r>
      <w:r w:rsidRPr="00B242C1">
        <w:rPr>
          <w:rFonts w:ascii="Times New Roman" w:hAnsi="Times New Roman" w:cs="Times New Roman"/>
          <w:b/>
          <w:sz w:val="28"/>
        </w:rPr>
        <w:t>психологической устойчивости</w:t>
      </w:r>
      <w:r w:rsidRPr="00B242C1">
        <w:rPr>
          <w:rFonts w:ascii="Times New Roman" w:hAnsi="Times New Roman" w:cs="Times New Roman"/>
          <w:sz w:val="28"/>
        </w:rPr>
        <w:t xml:space="preserve">. </w:t>
      </w:r>
    </w:p>
    <w:p w:rsidR="007D2873" w:rsidRPr="00B242C1" w:rsidRDefault="007D2873" w:rsidP="007D287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242C1">
        <w:rPr>
          <w:rFonts w:ascii="Times New Roman" w:hAnsi="Times New Roman" w:cs="Times New Roman"/>
          <w:b/>
          <w:sz w:val="28"/>
        </w:rPr>
        <w:t>Психологическая устойчивость</w:t>
      </w:r>
      <w:r w:rsidRPr="00B242C1">
        <w:rPr>
          <w:rFonts w:ascii="Times New Roman" w:hAnsi="Times New Roman" w:cs="Times New Roman"/>
          <w:sz w:val="28"/>
        </w:rPr>
        <w:t xml:space="preserve"> – это не какая-то постоянная величина или качество, это скорее способность психики справляться с новыми задачами, опираясь на имеющиеся у нас в данную минуту ресурсы. Если мы полны сил и задача нам под силу – то  бинго, мы в этом процессе преодоления получаем развитие. Но что же происходит, когда очередной вызов превышает наши возможности? И что делать, когда сил остается мало, а вызовов так много? Как сохранять благополучие и справляться с жизнью, когда мир подкидывает такие вызовы, как пандемия, войны, катаклизмы, социальная неопределенность? </w:t>
      </w:r>
      <w:r w:rsidRPr="00B242C1">
        <w:rPr>
          <w:rFonts w:ascii="Times New Roman" w:hAnsi="Times New Roman" w:cs="Times New Roman"/>
          <w:sz w:val="28"/>
          <w:lang w:val="en-US"/>
        </w:rPr>
        <w:t>You</w:t>
      </w:r>
      <w:r w:rsidRPr="00B242C1">
        <w:rPr>
          <w:rFonts w:ascii="Times New Roman" w:hAnsi="Times New Roman" w:cs="Times New Roman"/>
          <w:sz w:val="28"/>
        </w:rPr>
        <w:t xml:space="preserve"> </w:t>
      </w:r>
      <w:r w:rsidRPr="00B242C1">
        <w:rPr>
          <w:rFonts w:ascii="Times New Roman" w:hAnsi="Times New Roman" w:cs="Times New Roman"/>
          <w:sz w:val="28"/>
          <w:lang w:val="en-US"/>
        </w:rPr>
        <w:t>know</w:t>
      </w:r>
      <w:r w:rsidRPr="00B242C1">
        <w:rPr>
          <w:rFonts w:ascii="Times New Roman" w:hAnsi="Times New Roman" w:cs="Times New Roman"/>
          <w:sz w:val="28"/>
        </w:rPr>
        <w:t xml:space="preserve"> </w:t>
      </w:r>
      <w:r w:rsidRPr="00B242C1">
        <w:rPr>
          <w:rFonts w:ascii="Times New Roman" w:hAnsi="Times New Roman" w:cs="Times New Roman"/>
          <w:sz w:val="28"/>
          <w:lang w:val="en-US"/>
        </w:rPr>
        <w:t>what</w:t>
      </w:r>
      <w:r w:rsidRPr="00B242C1">
        <w:rPr>
          <w:rFonts w:ascii="Times New Roman" w:hAnsi="Times New Roman" w:cs="Times New Roman"/>
          <w:sz w:val="28"/>
        </w:rPr>
        <w:t xml:space="preserve"> </w:t>
      </w:r>
      <w:r w:rsidRPr="00B242C1">
        <w:rPr>
          <w:rFonts w:ascii="Times New Roman" w:hAnsi="Times New Roman" w:cs="Times New Roman"/>
          <w:sz w:val="28"/>
          <w:lang w:val="en-US"/>
        </w:rPr>
        <w:t>I</w:t>
      </w:r>
      <w:r w:rsidRPr="00B242C1">
        <w:rPr>
          <w:rFonts w:ascii="Times New Roman" w:hAnsi="Times New Roman" w:cs="Times New Roman"/>
          <w:sz w:val="28"/>
        </w:rPr>
        <w:t xml:space="preserve"> </w:t>
      </w:r>
      <w:r w:rsidRPr="00B242C1">
        <w:rPr>
          <w:rFonts w:ascii="Times New Roman" w:hAnsi="Times New Roman" w:cs="Times New Roman"/>
          <w:sz w:val="28"/>
          <w:lang w:val="en-US"/>
        </w:rPr>
        <w:t>mean</w:t>
      </w:r>
      <w:r w:rsidRPr="00B242C1">
        <w:rPr>
          <w:rFonts w:ascii="Times New Roman" w:hAnsi="Times New Roman" w:cs="Times New Roman"/>
          <w:sz w:val="28"/>
        </w:rPr>
        <w:t>.</w:t>
      </w:r>
    </w:p>
    <w:p w:rsidR="007D2873" w:rsidRPr="00B242C1" w:rsidRDefault="007D2873" w:rsidP="0001631E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01631E" w:rsidRPr="00B242C1" w:rsidRDefault="00152C97" w:rsidP="0001631E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242C1">
        <w:rPr>
          <w:rFonts w:ascii="Times New Roman" w:hAnsi="Times New Roman" w:cs="Times New Roman"/>
          <w:sz w:val="28"/>
        </w:rPr>
        <w:t>Надеюсь, в этом документы ты найдешь техники, которые помогут именно тебе!</w:t>
      </w:r>
    </w:p>
    <w:p w:rsidR="007D2873" w:rsidRPr="00B242C1" w:rsidRDefault="0001631E" w:rsidP="007D287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B242C1">
        <w:rPr>
          <w:rFonts w:ascii="Times New Roman" w:hAnsi="Times New Roman" w:cs="Times New Roman"/>
          <w:sz w:val="28"/>
        </w:rPr>
        <w:t>Тест: Насколько велик уровень стресса в моей жизни?</w:t>
      </w:r>
    </w:p>
    <w:p w:rsidR="007D2873" w:rsidRPr="00B242C1" w:rsidRDefault="007D2873" w:rsidP="007D287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B242C1">
        <w:rPr>
          <w:rFonts w:ascii="Times New Roman" w:hAnsi="Times New Roman" w:cs="Times New Roman"/>
          <w:sz w:val="28"/>
        </w:rPr>
        <w:t>Подходы и методы для развития психологической устойчивости</w:t>
      </w:r>
    </w:p>
    <w:p w:rsidR="007D2873" w:rsidRPr="00B242C1" w:rsidRDefault="007D2873" w:rsidP="007D28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242C1">
        <w:rPr>
          <w:rFonts w:ascii="Times New Roman" w:hAnsi="Times New Roman" w:cs="Times New Roman"/>
          <w:sz w:val="28"/>
        </w:rPr>
        <w:t>Здоровье тела</w:t>
      </w:r>
    </w:p>
    <w:p w:rsidR="007D59AC" w:rsidRPr="00B242C1" w:rsidRDefault="007D59AC" w:rsidP="007D28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242C1">
        <w:rPr>
          <w:rFonts w:ascii="Times New Roman" w:hAnsi="Times New Roman" w:cs="Times New Roman"/>
          <w:sz w:val="28"/>
        </w:rPr>
        <w:t>Проживание чувств</w:t>
      </w:r>
    </w:p>
    <w:p w:rsidR="007D59AC" w:rsidRPr="00B242C1" w:rsidRDefault="007D59AC" w:rsidP="007D59AC">
      <w:pPr>
        <w:pStyle w:val="a3"/>
        <w:ind w:left="1287"/>
        <w:jc w:val="both"/>
        <w:rPr>
          <w:rFonts w:ascii="Times New Roman" w:hAnsi="Times New Roman" w:cs="Times New Roman"/>
          <w:sz w:val="28"/>
        </w:rPr>
      </w:pPr>
    </w:p>
    <w:p w:rsidR="0001631E" w:rsidRPr="00B242C1" w:rsidRDefault="0001631E" w:rsidP="000163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242C1">
        <w:rPr>
          <w:rFonts w:ascii="Times New Roman" w:hAnsi="Times New Roman" w:cs="Times New Roman"/>
          <w:sz w:val="28"/>
        </w:rPr>
        <w:br w:type="page"/>
      </w:r>
    </w:p>
    <w:p w:rsidR="0001631E" w:rsidRPr="00B242C1" w:rsidRDefault="0001631E" w:rsidP="0001631E">
      <w:pPr>
        <w:ind w:left="927"/>
        <w:jc w:val="both"/>
        <w:rPr>
          <w:rFonts w:ascii="Times New Roman" w:hAnsi="Times New Roman" w:cs="Times New Roman"/>
          <w:b/>
          <w:sz w:val="32"/>
        </w:rPr>
      </w:pPr>
      <w:r w:rsidRPr="00B242C1">
        <w:rPr>
          <w:rFonts w:ascii="Times New Roman" w:hAnsi="Times New Roman" w:cs="Times New Roman"/>
          <w:b/>
          <w:sz w:val="32"/>
        </w:rPr>
        <w:lastRenderedPageBreak/>
        <w:t>Тест: Насколько велик уровень стресса в моей жизни?</w:t>
      </w:r>
    </w:p>
    <w:p w:rsidR="00590605" w:rsidRPr="00B242C1" w:rsidRDefault="00590605" w:rsidP="00590605">
      <w:pPr>
        <w:jc w:val="both"/>
        <w:rPr>
          <w:rFonts w:ascii="Times New Roman" w:hAnsi="Times New Roman" w:cs="Times New Roman"/>
          <w:sz w:val="28"/>
        </w:rPr>
      </w:pPr>
      <w:r w:rsidRPr="00B242C1">
        <w:rPr>
          <w:rFonts w:ascii="Times New Roman" w:hAnsi="Times New Roman" w:cs="Times New Roman"/>
          <w:sz w:val="28"/>
        </w:rPr>
        <w:t xml:space="preserve">В какой-то степени мы все подвержены стрессу. Но насколько его много в вашей жизни? Австрийский психолог Вернер </w:t>
      </w:r>
      <w:proofErr w:type="spellStart"/>
      <w:r w:rsidRPr="00B242C1">
        <w:rPr>
          <w:rFonts w:ascii="Times New Roman" w:hAnsi="Times New Roman" w:cs="Times New Roman"/>
          <w:sz w:val="28"/>
        </w:rPr>
        <w:t>Штангл</w:t>
      </w:r>
      <w:proofErr w:type="spellEnd"/>
      <w:r w:rsidRPr="00B242C1">
        <w:rPr>
          <w:rFonts w:ascii="Times New Roman" w:hAnsi="Times New Roman" w:cs="Times New Roman"/>
          <w:sz w:val="28"/>
        </w:rPr>
        <w:t xml:space="preserve"> разработал тест, который поможет определить, насколько велик стресс, который воздействует на нас в этот момент жизни. </w:t>
      </w:r>
    </w:p>
    <w:p w:rsidR="00590605" w:rsidRPr="00B242C1" w:rsidRDefault="00590605" w:rsidP="00590605">
      <w:pPr>
        <w:jc w:val="both"/>
        <w:rPr>
          <w:rFonts w:ascii="Times New Roman" w:hAnsi="Times New Roman" w:cs="Times New Roman"/>
          <w:sz w:val="28"/>
        </w:rPr>
      </w:pPr>
      <w:r w:rsidRPr="00B242C1">
        <w:rPr>
          <w:rFonts w:ascii="Times New Roman" w:hAnsi="Times New Roman" w:cs="Times New Roman"/>
          <w:sz w:val="28"/>
        </w:rPr>
        <w:t>В рамках теста ответьте на все 40 вопросов, отталкиваясь от вашего ощущения и текущего положения дел в вашей жизни. Для ответа отметьте наиболее подходящую колонку: «Верно», «Частично верно», «Неверно».</w:t>
      </w:r>
    </w:p>
    <w:p w:rsidR="00590605" w:rsidRPr="00B242C1" w:rsidRDefault="00590605" w:rsidP="00590605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492"/>
        <w:gridCol w:w="1417"/>
        <w:gridCol w:w="1503"/>
        <w:gridCol w:w="1723"/>
      </w:tblGrid>
      <w:tr w:rsidR="00590605" w:rsidRPr="00B242C1" w:rsidTr="00ED2F78">
        <w:tc>
          <w:tcPr>
            <w:tcW w:w="436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92" w:type="dxa"/>
          </w:tcPr>
          <w:p w:rsidR="00590605" w:rsidRPr="00B242C1" w:rsidRDefault="007519B2" w:rsidP="00751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242C1">
              <w:rPr>
                <w:rFonts w:ascii="Times New Roman" w:hAnsi="Times New Roman" w:cs="Times New Roman"/>
                <w:b/>
                <w:sz w:val="28"/>
              </w:rPr>
              <w:t>Утверждение</w:t>
            </w:r>
          </w:p>
        </w:tc>
        <w:tc>
          <w:tcPr>
            <w:tcW w:w="1417" w:type="dxa"/>
          </w:tcPr>
          <w:p w:rsidR="00590605" w:rsidRPr="00B242C1" w:rsidRDefault="00590605" w:rsidP="00ED2F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B242C1">
              <w:rPr>
                <w:rFonts w:ascii="Times New Roman" w:hAnsi="Times New Roman" w:cs="Times New Roman"/>
                <w:b/>
                <w:sz w:val="28"/>
              </w:rPr>
              <w:t>Be</w:t>
            </w:r>
            <w:proofErr w:type="gramEnd"/>
            <w:r w:rsidRPr="00B242C1">
              <w:rPr>
                <w:rFonts w:ascii="Times New Roman" w:hAnsi="Times New Roman" w:cs="Times New Roman"/>
                <w:b/>
                <w:sz w:val="28"/>
              </w:rPr>
              <w:t>рно</w:t>
            </w:r>
            <w:proofErr w:type="spellEnd"/>
          </w:p>
        </w:tc>
        <w:tc>
          <w:tcPr>
            <w:tcW w:w="1503" w:type="dxa"/>
          </w:tcPr>
          <w:p w:rsidR="00590605" w:rsidRPr="00B242C1" w:rsidRDefault="00590605" w:rsidP="00ED2F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242C1">
              <w:rPr>
                <w:rFonts w:ascii="Times New Roman" w:hAnsi="Times New Roman" w:cs="Times New Roman"/>
                <w:b/>
                <w:sz w:val="28"/>
              </w:rPr>
              <w:t>Частично верно</w:t>
            </w:r>
          </w:p>
        </w:tc>
        <w:tc>
          <w:tcPr>
            <w:tcW w:w="1723" w:type="dxa"/>
          </w:tcPr>
          <w:p w:rsidR="00590605" w:rsidRPr="00B242C1" w:rsidRDefault="00590605" w:rsidP="00ED2F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242C1">
              <w:rPr>
                <w:rFonts w:ascii="Times New Roman" w:hAnsi="Times New Roman" w:cs="Times New Roman"/>
                <w:b/>
                <w:sz w:val="28"/>
              </w:rPr>
              <w:t>Неверно</w:t>
            </w:r>
          </w:p>
        </w:tc>
      </w:tr>
      <w:tr w:rsidR="00590605" w:rsidRPr="00B242C1" w:rsidTr="00ED2F78">
        <w:tc>
          <w:tcPr>
            <w:tcW w:w="436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92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2C1">
              <w:rPr>
                <w:rFonts w:ascii="Times New Roman" w:hAnsi="Times New Roman" w:cs="Times New Roman"/>
                <w:sz w:val="28"/>
              </w:rPr>
              <w:t>Вы весите более чем на 10% выше нормы</w:t>
            </w:r>
          </w:p>
        </w:tc>
        <w:tc>
          <w:tcPr>
            <w:tcW w:w="1417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0605" w:rsidRPr="00B242C1" w:rsidTr="00ED2F78">
        <w:tc>
          <w:tcPr>
            <w:tcW w:w="436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92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2C1">
              <w:rPr>
                <w:rFonts w:ascii="Times New Roman" w:hAnsi="Times New Roman" w:cs="Times New Roman"/>
                <w:sz w:val="28"/>
              </w:rPr>
              <w:t>Вы часто едите сладости</w:t>
            </w:r>
          </w:p>
        </w:tc>
        <w:tc>
          <w:tcPr>
            <w:tcW w:w="1417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0605" w:rsidRPr="00B242C1" w:rsidTr="00ED2F78">
        <w:tc>
          <w:tcPr>
            <w:tcW w:w="436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92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2C1">
              <w:rPr>
                <w:rFonts w:ascii="Times New Roman" w:hAnsi="Times New Roman" w:cs="Times New Roman"/>
                <w:sz w:val="28"/>
              </w:rPr>
              <w:t>В вашем питании много продуктов с высоким содержанием жира</w:t>
            </w:r>
          </w:p>
        </w:tc>
        <w:tc>
          <w:tcPr>
            <w:tcW w:w="1417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0605" w:rsidRPr="00B242C1" w:rsidTr="00ED2F78">
        <w:tc>
          <w:tcPr>
            <w:tcW w:w="436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92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2C1">
              <w:rPr>
                <w:rFonts w:ascii="Times New Roman" w:hAnsi="Times New Roman" w:cs="Times New Roman"/>
                <w:sz w:val="28"/>
              </w:rPr>
              <w:t xml:space="preserve">Вы мало двигаетесь </w:t>
            </w:r>
          </w:p>
        </w:tc>
        <w:tc>
          <w:tcPr>
            <w:tcW w:w="1417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0605" w:rsidRPr="00B242C1" w:rsidTr="00ED2F78">
        <w:tc>
          <w:tcPr>
            <w:tcW w:w="436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92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2C1">
              <w:rPr>
                <w:rFonts w:ascii="Times New Roman" w:hAnsi="Times New Roman" w:cs="Times New Roman"/>
                <w:sz w:val="28"/>
              </w:rPr>
              <w:t>Вы выкуриваете более пяти сигарет в день</w:t>
            </w:r>
          </w:p>
        </w:tc>
        <w:tc>
          <w:tcPr>
            <w:tcW w:w="1417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0605" w:rsidRPr="00B242C1" w:rsidTr="00ED2F78">
        <w:tc>
          <w:tcPr>
            <w:tcW w:w="436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92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2C1">
              <w:rPr>
                <w:rFonts w:ascii="Times New Roman" w:hAnsi="Times New Roman" w:cs="Times New Roman"/>
                <w:sz w:val="28"/>
              </w:rPr>
              <w:t>Вы выкуриваете более двадцати сигарет в день</w:t>
            </w:r>
          </w:p>
        </w:tc>
        <w:tc>
          <w:tcPr>
            <w:tcW w:w="1417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0605" w:rsidRPr="00B242C1" w:rsidTr="00ED2F78">
        <w:tc>
          <w:tcPr>
            <w:tcW w:w="436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92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2C1">
              <w:rPr>
                <w:rFonts w:ascii="Times New Roman" w:hAnsi="Times New Roman" w:cs="Times New Roman"/>
                <w:sz w:val="28"/>
              </w:rPr>
              <w:t>Вы выкуриваете более тридцати сигарет в день</w:t>
            </w:r>
          </w:p>
        </w:tc>
        <w:tc>
          <w:tcPr>
            <w:tcW w:w="1417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0605" w:rsidRPr="00B242C1" w:rsidTr="00ED2F78">
        <w:tc>
          <w:tcPr>
            <w:tcW w:w="436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92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2C1">
              <w:rPr>
                <w:rFonts w:ascii="Times New Roman" w:hAnsi="Times New Roman" w:cs="Times New Roman"/>
                <w:sz w:val="28"/>
              </w:rPr>
              <w:t>Вы выпиваете более трех чашек кофе в день</w:t>
            </w:r>
          </w:p>
        </w:tc>
        <w:tc>
          <w:tcPr>
            <w:tcW w:w="1417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0605" w:rsidRPr="00B242C1" w:rsidTr="00ED2F78">
        <w:tc>
          <w:tcPr>
            <w:tcW w:w="436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92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2C1">
              <w:rPr>
                <w:rFonts w:ascii="Times New Roman" w:hAnsi="Times New Roman" w:cs="Times New Roman"/>
                <w:sz w:val="28"/>
              </w:rPr>
              <w:t>Вы плохо спите или же спите недостаточное количество часов</w:t>
            </w:r>
          </w:p>
        </w:tc>
        <w:tc>
          <w:tcPr>
            <w:tcW w:w="1417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0605" w:rsidRPr="00B242C1" w:rsidTr="00ED2F78">
        <w:tc>
          <w:tcPr>
            <w:tcW w:w="436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92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2C1">
              <w:rPr>
                <w:rFonts w:ascii="Times New Roman" w:hAnsi="Times New Roman" w:cs="Times New Roman"/>
                <w:sz w:val="28"/>
              </w:rPr>
              <w:t>С утра вы чувствуете себя разбито</w:t>
            </w:r>
          </w:p>
        </w:tc>
        <w:tc>
          <w:tcPr>
            <w:tcW w:w="1417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0605" w:rsidRPr="00B242C1" w:rsidTr="00ED2F78">
        <w:tc>
          <w:tcPr>
            <w:tcW w:w="436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92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2C1">
              <w:rPr>
                <w:rFonts w:ascii="Times New Roman" w:hAnsi="Times New Roman" w:cs="Times New Roman"/>
                <w:sz w:val="28"/>
              </w:rPr>
              <w:t>Вы принимаете успокоительные, снотворное или психотропные средства</w:t>
            </w:r>
          </w:p>
        </w:tc>
        <w:tc>
          <w:tcPr>
            <w:tcW w:w="1417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0605" w:rsidRPr="00B242C1" w:rsidTr="00ED2F78">
        <w:tc>
          <w:tcPr>
            <w:tcW w:w="436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92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2C1">
              <w:rPr>
                <w:rFonts w:ascii="Times New Roman" w:hAnsi="Times New Roman" w:cs="Times New Roman"/>
                <w:sz w:val="28"/>
              </w:rPr>
              <w:t>У вас часто бывают головные боли</w:t>
            </w:r>
          </w:p>
        </w:tc>
        <w:tc>
          <w:tcPr>
            <w:tcW w:w="1417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0605" w:rsidRPr="00B242C1" w:rsidTr="00ED2F78">
        <w:tc>
          <w:tcPr>
            <w:tcW w:w="436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92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2C1">
              <w:rPr>
                <w:rFonts w:ascii="Times New Roman" w:hAnsi="Times New Roman" w:cs="Times New Roman"/>
                <w:sz w:val="28"/>
              </w:rPr>
              <w:t>У вас есть метеозависимость</w:t>
            </w:r>
          </w:p>
        </w:tc>
        <w:tc>
          <w:tcPr>
            <w:tcW w:w="1417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0605" w:rsidRPr="00B242C1" w:rsidTr="00ED2F78">
        <w:tc>
          <w:tcPr>
            <w:tcW w:w="436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92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2C1">
              <w:rPr>
                <w:rFonts w:ascii="Times New Roman" w:hAnsi="Times New Roman" w:cs="Times New Roman"/>
                <w:sz w:val="28"/>
              </w:rPr>
              <w:t>У вас часто болит живот, бывают запоры и диарея</w:t>
            </w:r>
          </w:p>
        </w:tc>
        <w:tc>
          <w:tcPr>
            <w:tcW w:w="1417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0605" w:rsidRPr="00B242C1" w:rsidTr="00ED2F78">
        <w:tc>
          <w:tcPr>
            <w:tcW w:w="436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92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2C1">
              <w:rPr>
                <w:rFonts w:ascii="Times New Roman" w:hAnsi="Times New Roman" w:cs="Times New Roman"/>
                <w:sz w:val="28"/>
              </w:rPr>
              <w:t>У вас часто бывают боли в сердце</w:t>
            </w:r>
          </w:p>
        </w:tc>
        <w:tc>
          <w:tcPr>
            <w:tcW w:w="1417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0605" w:rsidRPr="00B242C1" w:rsidTr="00ED2F78">
        <w:tc>
          <w:tcPr>
            <w:tcW w:w="436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92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2C1">
              <w:rPr>
                <w:rFonts w:ascii="Times New Roman" w:hAnsi="Times New Roman" w:cs="Times New Roman"/>
                <w:sz w:val="28"/>
              </w:rPr>
              <w:t>Вы чувствительны к шуму</w:t>
            </w:r>
          </w:p>
        </w:tc>
        <w:tc>
          <w:tcPr>
            <w:tcW w:w="1417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0605" w:rsidRPr="00B242C1" w:rsidTr="00ED2F78">
        <w:tc>
          <w:tcPr>
            <w:tcW w:w="436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92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2C1">
              <w:rPr>
                <w:rFonts w:ascii="Times New Roman" w:hAnsi="Times New Roman" w:cs="Times New Roman"/>
                <w:sz w:val="28"/>
              </w:rPr>
              <w:t>Ваш пульс может достигать 80 ударов в минуту в спокойном состоянии</w:t>
            </w:r>
          </w:p>
        </w:tc>
        <w:tc>
          <w:tcPr>
            <w:tcW w:w="1417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0605" w:rsidRPr="00B242C1" w:rsidTr="00ED2F78">
        <w:tc>
          <w:tcPr>
            <w:tcW w:w="436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92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2C1">
              <w:rPr>
                <w:rFonts w:ascii="Times New Roman" w:hAnsi="Times New Roman" w:cs="Times New Roman"/>
                <w:sz w:val="28"/>
              </w:rPr>
              <w:t>У вас часто потеют руки</w:t>
            </w:r>
          </w:p>
        </w:tc>
        <w:tc>
          <w:tcPr>
            <w:tcW w:w="1417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0605" w:rsidRPr="00B242C1" w:rsidTr="00ED2F78">
        <w:tc>
          <w:tcPr>
            <w:tcW w:w="436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92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2C1">
              <w:rPr>
                <w:rFonts w:ascii="Times New Roman" w:hAnsi="Times New Roman" w:cs="Times New Roman"/>
                <w:sz w:val="28"/>
              </w:rPr>
              <w:t>Вы часто встревожены, напряжены или беспокойны</w:t>
            </w:r>
          </w:p>
        </w:tc>
        <w:tc>
          <w:tcPr>
            <w:tcW w:w="1417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0605" w:rsidRPr="00B242C1" w:rsidTr="00ED2F78">
        <w:tc>
          <w:tcPr>
            <w:tcW w:w="436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92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2C1">
              <w:rPr>
                <w:rFonts w:ascii="Times New Roman" w:hAnsi="Times New Roman" w:cs="Times New Roman"/>
                <w:sz w:val="28"/>
              </w:rPr>
              <w:t xml:space="preserve">Вы часто </w:t>
            </w:r>
            <w:proofErr w:type="spellStart"/>
            <w:r w:rsidRPr="00B242C1">
              <w:rPr>
                <w:rFonts w:ascii="Times New Roman" w:hAnsi="Times New Roman" w:cs="Times New Roman"/>
                <w:sz w:val="28"/>
              </w:rPr>
              <w:t>прокрастинируете</w:t>
            </w:r>
            <w:proofErr w:type="spellEnd"/>
          </w:p>
        </w:tc>
        <w:tc>
          <w:tcPr>
            <w:tcW w:w="1417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0605" w:rsidRPr="00B242C1" w:rsidTr="00ED2F78">
        <w:tc>
          <w:tcPr>
            <w:tcW w:w="436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92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2C1">
              <w:rPr>
                <w:rFonts w:ascii="Times New Roman" w:hAnsi="Times New Roman" w:cs="Times New Roman"/>
                <w:sz w:val="28"/>
              </w:rPr>
              <w:t>Вам не нравится ваше начальство</w:t>
            </w:r>
          </w:p>
        </w:tc>
        <w:tc>
          <w:tcPr>
            <w:tcW w:w="1417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0605" w:rsidRPr="00B242C1" w:rsidTr="00ED2F78">
        <w:tc>
          <w:tcPr>
            <w:tcW w:w="436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92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2C1">
              <w:rPr>
                <w:rFonts w:ascii="Times New Roman" w:hAnsi="Times New Roman" w:cs="Times New Roman"/>
                <w:sz w:val="28"/>
              </w:rPr>
              <w:t>Вас не устраивает текущее положение вещей в вашей жизни</w:t>
            </w:r>
          </w:p>
        </w:tc>
        <w:tc>
          <w:tcPr>
            <w:tcW w:w="1417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0605" w:rsidRPr="00B242C1" w:rsidTr="00ED2F78">
        <w:tc>
          <w:tcPr>
            <w:tcW w:w="436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92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2C1">
              <w:rPr>
                <w:rFonts w:ascii="Times New Roman" w:hAnsi="Times New Roman" w:cs="Times New Roman"/>
                <w:sz w:val="28"/>
              </w:rPr>
              <w:t>Вас легко разозлить</w:t>
            </w:r>
          </w:p>
        </w:tc>
        <w:tc>
          <w:tcPr>
            <w:tcW w:w="1417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0605" w:rsidRPr="00B242C1" w:rsidTr="00ED2F78">
        <w:tc>
          <w:tcPr>
            <w:tcW w:w="436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92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2C1">
              <w:rPr>
                <w:rFonts w:ascii="Times New Roman" w:hAnsi="Times New Roman" w:cs="Times New Roman"/>
                <w:sz w:val="28"/>
              </w:rPr>
              <w:t>Вас раздражают ваши коллеги</w:t>
            </w:r>
          </w:p>
        </w:tc>
        <w:tc>
          <w:tcPr>
            <w:tcW w:w="1417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0605" w:rsidRPr="00B242C1" w:rsidTr="00ED2F78">
        <w:tc>
          <w:tcPr>
            <w:tcW w:w="436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92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2C1">
              <w:rPr>
                <w:rFonts w:ascii="Times New Roman" w:hAnsi="Times New Roman" w:cs="Times New Roman"/>
                <w:sz w:val="28"/>
              </w:rPr>
              <w:t>Вы очень дотошны в своей работе</w:t>
            </w:r>
          </w:p>
        </w:tc>
        <w:tc>
          <w:tcPr>
            <w:tcW w:w="1417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0605" w:rsidRPr="00B242C1" w:rsidTr="00ED2F78">
        <w:tc>
          <w:tcPr>
            <w:tcW w:w="436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92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2C1">
              <w:rPr>
                <w:rFonts w:ascii="Times New Roman" w:hAnsi="Times New Roman" w:cs="Times New Roman"/>
                <w:sz w:val="28"/>
              </w:rPr>
              <w:t xml:space="preserve">Вы очень </w:t>
            </w:r>
            <w:proofErr w:type="gramStart"/>
            <w:r w:rsidRPr="00B242C1">
              <w:rPr>
                <w:rFonts w:ascii="Times New Roman" w:hAnsi="Times New Roman" w:cs="Times New Roman"/>
                <w:sz w:val="28"/>
              </w:rPr>
              <w:t>амбициозны</w:t>
            </w:r>
            <w:proofErr w:type="gramEnd"/>
          </w:p>
        </w:tc>
        <w:tc>
          <w:tcPr>
            <w:tcW w:w="1417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0605" w:rsidRPr="00B242C1" w:rsidTr="00ED2F78">
        <w:tc>
          <w:tcPr>
            <w:tcW w:w="436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92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2C1">
              <w:rPr>
                <w:rFonts w:ascii="Times New Roman" w:hAnsi="Times New Roman" w:cs="Times New Roman"/>
                <w:sz w:val="28"/>
              </w:rPr>
              <w:t>Вы чего-то боитесь или же постоянно сталкиваетесь с принуждением</w:t>
            </w:r>
          </w:p>
        </w:tc>
        <w:tc>
          <w:tcPr>
            <w:tcW w:w="1417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0605" w:rsidRPr="00B242C1" w:rsidTr="00ED2F78">
        <w:tc>
          <w:tcPr>
            <w:tcW w:w="436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92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2C1">
              <w:rPr>
                <w:rFonts w:ascii="Times New Roman" w:hAnsi="Times New Roman" w:cs="Times New Roman"/>
                <w:sz w:val="28"/>
              </w:rPr>
              <w:t>Вы очень нетерпеливы</w:t>
            </w:r>
          </w:p>
        </w:tc>
        <w:tc>
          <w:tcPr>
            <w:tcW w:w="1417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0605" w:rsidRPr="00B242C1" w:rsidTr="00ED2F78">
        <w:tc>
          <w:tcPr>
            <w:tcW w:w="436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92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2C1">
              <w:rPr>
                <w:rFonts w:ascii="Times New Roman" w:hAnsi="Times New Roman" w:cs="Times New Roman"/>
                <w:sz w:val="28"/>
              </w:rPr>
              <w:t>Вам сложно принимать решения</w:t>
            </w:r>
          </w:p>
        </w:tc>
        <w:tc>
          <w:tcPr>
            <w:tcW w:w="1417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0605" w:rsidRPr="00B242C1" w:rsidTr="00ED2F78">
        <w:tc>
          <w:tcPr>
            <w:tcW w:w="436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92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2C1">
              <w:rPr>
                <w:rFonts w:ascii="Times New Roman" w:hAnsi="Times New Roman" w:cs="Times New Roman"/>
                <w:sz w:val="28"/>
              </w:rPr>
              <w:t>Вы завистливы или же недоброжелательны</w:t>
            </w:r>
          </w:p>
        </w:tc>
        <w:tc>
          <w:tcPr>
            <w:tcW w:w="1417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0605" w:rsidRPr="00B242C1" w:rsidTr="00ED2F78">
        <w:tc>
          <w:tcPr>
            <w:tcW w:w="436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92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2C1">
              <w:rPr>
                <w:rFonts w:ascii="Times New Roman" w:hAnsi="Times New Roman" w:cs="Times New Roman"/>
                <w:sz w:val="28"/>
              </w:rPr>
              <w:t>Вы очень ревнивы</w:t>
            </w:r>
          </w:p>
        </w:tc>
        <w:tc>
          <w:tcPr>
            <w:tcW w:w="1417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0605" w:rsidRPr="00B242C1" w:rsidTr="00ED2F78">
        <w:tc>
          <w:tcPr>
            <w:tcW w:w="436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92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2C1">
              <w:rPr>
                <w:rFonts w:ascii="Times New Roman" w:hAnsi="Times New Roman" w:cs="Times New Roman"/>
                <w:sz w:val="28"/>
              </w:rPr>
              <w:t>Вы воспринимаете свою работу как тяжелую ношу</w:t>
            </w:r>
          </w:p>
        </w:tc>
        <w:tc>
          <w:tcPr>
            <w:tcW w:w="1417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0605" w:rsidRPr="00B242C1" w:rsidTr="00ED2F78">
        <w:tc>
          <w:tcPr>
            <w:tcW w:w="436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92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2C1">
              <w:rPr>
                <w:rFonts w:ascii="Times New Roman" w:hAnsi="Times New Roman" w:cs="Times New Roman"/>
                <w:sz w:val="28"/>
              </w:rPr>
              <w:t>Вы постоянно ощущаете давление времени</w:t>
            </w:r>
          </w:p>
        </w:tc>
        <w:tc>
          <w:tcPr>
            <w:tcW w:w="1417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0605" w:rsidRPr="00B242C1" w:rsidTr="00ED2F78">
        <w:tc>
          <w:tcPr>
            <w:tcW w:w="436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92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2C1">
              <w:rPr>
                <w:rFonts w:ascii="Times New Roman" w:hAnsi="Times New Roman" w:cs="Times New Roman"/>
                <w:sz w:val="28"/>
              </w:rPr>
              <w:t>Вы страдаете комплексом неполноценности</w:t>
            </w:r>
          </w:p>
        </w:tc>
        <w:tc>
          <w:tcPr>
            <w:tcW w:w="1417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0605" w:rsidRPr="00B242C1" w:rsidTr="00ED2F78">
        <w:tc>
          <w:tcPr>
            <w:tcW w:w="436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92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2C1">
              <w:rPr>
                <w:rFonts w:ascii="Times New Roman" w:hAnsi="Times New Roman" w:cs="Times New Roman"/>
                <w:sz w:val="28"/>
              </w:rPr>
              <w:t>Вам трудно доверять людям</w:t>
            </w:r>
          </w:p>
        </w:tc>
        <w:tc>
          <w:tcPr>
            <w:tcW w:w="1417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0605" w:rsidRPr="00B242C1" w:rsidTr="00ED2F78">
        <w:tc>
          <w:tcPr>
            <w:tcW w:w="436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92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2C1">
              <w:rPr>
                <w:rFonts w:ascii="Times New Roman" w:hAnsi="Times New Roman" w:cs="Times New Roman"/>
                <w:sz w:val="28"/>
              </w:rPr>
              <w:t>Вы мало общаетесь с другими людьми</w:t>
            </w:r>
          </w:p>
        </w:tc>
        <w:tc>
          <w:tcPr>
            <w:tcW w:w="1417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0605" w:rsidRPr="00B242C1" w:rsidTr="00ED2F78">
        <w:tc>
          <w:tcPr>
            <w:tcW w:w="436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92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2C1">
              <w:rPr>
                <w:rFonts w:ascii="Times New Roman" w:hAnsi="Times New Roman" w:cs="Times New Roman"/>
                <w:sz w:val="28"/>
              </w:rPr>
              <w:t>Вас больше не радуют повседневные мелочи</w:t>
            </w:r>
          </w:p>
        </w:tc>
        <w:tc>
          <w:tcPr>
            <w:tcW w:w="1417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0605" w:rsidRPr="00B242C1" w:rsidTr="00ED2F78">
        <w:tc>
          <w:tcPr>
            <w:tcW w:w="436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92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2C1">
              <w:rPr>
                <w:rFonts w:ascii="Times New Roman" w:hAnsi="Times New Roman" w:cs="Times New Roman"/>
                <w:sz w:val="28"/>
              </w:rPr>
              <w:t>Вы считаете, что вы неудачник</w:t>
            </w:r>
          </w:p>
        </w:tc>
        <w:tc>
          <w:tcPr>
            <w:tcW w:w="1417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0605" w:rsidRPr="00B242C1" w:rsidTr="00ED2F78">
        <w:tc>
          <w:tcPr>
            <w:tcW w:w="436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92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2C1">
              <w:rPr>
                <w:rFonts w:ascii="Times New Roman" w:hAnsi="Times New Roman" w:cs="Times New Roman"/>
                <w:sz w:val="28"/>
              </w:rPr>
              <w:t>Вы боитесь за свое будущее (дружба, семья, работа)</w:t>
            </w:r>
          </w:p>
        </w:tc>
        <w:tc>
          <w:tcPr>
            <w:tcW w:w="1417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0605" w:rsidRPr="00B242C1" w:rsidTr="00ED2F78">
        <w:tc>
          <w:tcPr>
            <w:tcW w:w="436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92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2C1">
              <w:rPr>
                <w:rFonts w:ascii="Times New Roman" w:hAnsi="Times New Roman" w:cs="Times New Roman"/>
                <w:sz w:val="28"/>
              </w:rPr>
              <w:t>Вам сложно расслабляться и отдыхать</w:t>
            </w:r>
          </w:p>
        </w:tc>
        <w:tc>
          <w:tcPr>
            <w:tcW w:w="1417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3" w:type="dxa"/>
          </w:tcPr>
          <w:p w:rsidR="00590605" w:rsidRPr="00B242C1" w:rsidRDefault="00590605" w:rsidP="00ED2F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90605" w:rsidRPr="00B242C1" w:rsidRDefault="00590605" w:rsidP="00590605">
      <w:pPr>
        <w:jc w:val="both"/>
        <w:rPr>
          <w:rFonts w:ascii="Times New Roman" w:hAnsi="Times New Roman" w:cs="Times New Roman"/>
          <w:sz w:val="28"/>
        </w:rPr>
      </w:pPr>
    </w:p>
    <w:p w:rsidR="00590605" w:rsidRPr="00B242C1" w:rsidRDefault="00590605" w:rsidP="00590605">
      <w:pPr>
        <w:jc w:val="both"/>
        <w:rPr>
          <w:rFonts w:ascii="Times New Roman" w:hAnsi="Times New Roman" w:cs="Times New Roman"/>
          <w:b/>
          <w:sz w:val="28"/>
        </w:rPr>
      </w:pPr>
      <w:r w:rsidRPr="00B242C1">
        <w:rPr>
          <w:rFonts w:ascii="Times New Roman" w:hAnsi="Times New Roman" w:cs="Times New Roman"/>
          <w:b/>
          <w:sz w:val="28"/>
        </w:rPr>
        <w:t>Подсчет результатов:</w:t>
      </w:r>
    </w:p>
    <w:p w:rsidR="00590605" w:rsidRPr="00B242C1" w:rsidRDefault="00590605" w:rsidP="00590605">
      <w:pPr>
        <w:jc w:val="both"/>
        <w:rPr>
          <w:rFonts w:ascii="Times New Roman" w:hAnsi="Times New Roman" w:cs="Times New Roman"/>
          <w:sz w:val="28"/>
        </w:rPr>
      </w:pPr>
      <w:r w:rsidRPr="00B242C1">
        <w:rPr>
          <w:rFonts w:ascii="Times New Roman" w:hAnsi="Times New Roman" w:cs="Times New Roman"/>
          <w:sz w:val="28"/>
        </w:rPr>
        <w:t>Подсчитайте количество набранных баллов и оцените свой результат с помощью данной таблицы. За каждый ответ «верно» вы получаете 2 балла, за каждый «частично верно» — 1 балл. За «неверно» соответственно не получаете баллы.</w:t>
      </w:r>
    </w:p>
    <w:p w:rsidR="00590605" w:rsidRPr="00B242C1" w:rsidRDefault="00590605" w:rsidP="00590605">
      <w:pPr>
        <w:jc w:val="both"/>
        <w:rPr>
          <w:rFonts w:ascii="Times New Roman" w:hAnsi="Times New Roman" w:cs="Times New Roman"/>
          <w:sz w:val="28"/>
        </w:rPr>
      </w:pPr>
    </w:p>
    <w:p w:rsidR="00590605" w:rsidRPr="00B242C1" w:rsidRDefault="00590605" w:rsidP="00590605">
      <w:pPr>
        <w:jc w:val="both"/>
        <w:rPr>
          <w:rFonts w:ascii="Times New Roman" w:hAnsi="Times New Roman" w:cs="Times New Roman"/>
          <w:b/>
          <w:sz w:val="28"/>
        </w:rPr>
      </w:pPr>
      <w:r w:rsidRPr="00B242C1">
        <w:rPr>
          <w:rFonts w:ascii="Times New Roman" w:hAnsi="Times New Roman" w:cs="Times New Roman"/>
          <w:b/>
          <w:sz w:val="28"/>
        </w:rPr>
        <w:t>КОЛИЧЕСТВО НАБРАННЫХ БАЛЛОВ</w:t>
      </w:r>
    </w:p>
    <w:p w:rsidR="00590605" w:rsidRPr="00B242C1" w:rsidRDefault="00590605" w:rsidP="0059060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</w:rPr>
      </w:pPr>
      <w:r w:rsidRPr="00B242C1">
        <w:rPr>
          <w:rFonts w:ascii="Times New Roman" w:hAnsi="Times New Roman" w:cs="Times New Roman"/>
          <w:b/>
          <w:sz w:val="28"/>
        </w:rPr>
        <w:t>До 19</w:t>
      </w:r>
    </w:p>
    <w:p w:rsidR="00590605" w:rsidRPr="00B242C1" w:rsidRDefault="00590605" w:rsidP="00590605">
      <w:pPr>
        <w:jc w:val="both"/>
        <w:rPr>
          <w:rFonts w:ascii="Times New Roman" w:hAnsi="Times New Roman" w:cs="Times New Roman"/>
          <w:sz w:val="28"/>
        </w:rPr>
      </w:pPr>
      <w:r w:rsidRPr="00B242C1">
        <w:rPr>
          <w:rFonts w:ascii="Times New Roman" w:hAnsi="Times New Roman" w:cs="Times New Roman"/>
          <w:sz w:val="28"/>
        </w:rPr>
        <w:t>В данный момент вы испытываете низкий уровень стресса</w:t>
      </w:r>
      <w:proofErr w:type="gramStart"/>
      <w:r w:rsidRPr="00B242C1">
        <w:rPr>
          <w:rFonts w:ascii="Times New Roman" w:hAnsi="Times New Roman" w:cs="Times New Roman"/>
          <w:sz w:val="28"/>
        </w:rPr>
        <w:t xml:space="preserve"> И</w:t>
      </w:r>
      <w:proofErr w:type="gramEnd"/>
      <w:r w:rsidRPr="00B242C1">
        <w:rPr>
          <w:rFonts w:ascii="Times New Roman" w:hAnsi="Times New Roman" w:cs="Times New Roman"/>
          <w:sz w:val="28"/>
        </w:rPr>
        <w:t xml:space="preserve"> с легкостью можете ему противостоять.</w:t>
      </w:r>
    </w:p>
    <w:p w:rsidR="00590605" w:rsidRPr="00B242C1" w:rsidRDefault="00590605" w:rsidP="0059060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</w:rPr>
      </w:pPr>
      <w:r w:rsidRPr="00B242C1">
        <w:rPr>
          <w:rFonts w:ascii="Times New Roman" w:hAnsi="Times New Roman" w:cs="Times New Roman"/>
          <w:b/>
          <w:sz w:val="28"/>
        </w:rPr>
        <w:t>20-26</w:t>
      </w:r>
    </w:p>
    <w:p w:rsidR="00590605" w:rsidRPr="00B242C1" w:rsidRDefault="00590605" w:rsidP="00590605">
      <w:pPr>
        <w:jc w:val="both"/>
        <w:rPr>
          <w:rFonts w:ascii="Times New Roman" w:hAnsi="Times New Roman" w:cs="Times New Roman"/>
          <w:sz w:val="28"/>
        </w:rPr>
      </w:pPr>
      <w:r w:rsidRPr="00B242C1">
        <w:rPr>
          <w:rFonts w:ascii="Times New Roman" w:hAnsi="Times New Roman" w:cs="Times New Roman"/>
          <w:sz w:val="28"/>
        </w:rPr>
        <w:t xml:space="preserve">В данный момент вы испытываете небольшой стресс. Несмотря на это, вам стоит критически взглянуть </w:t>
      </w:r>
      <w:proofErr w:type="gramStart"/>
      <w:r w:rsidRPr="00B242C1">
        <w:rPr>
          <w:rFonts w:ascii="Times New Roman" w:hAnsi="Times New Roman" w:cs="Times New Roman"/>
          <w:sz w:val="28"/>
        </w:rPr>
        <w:t>на те</w:t>
      </w:r>
      <w:proofErr w:type="gramEnd"/>
      <w:r w:rsidRPr="00B242C1">
        <w:rPr>
          <w:rFonts w:ascii="Times New Roman" w:hAnsi="Times New Roman" w:cs="Times New Roman"/>
          <w:sz w:val="28"/>
        </w:rPr>
        <w:t xml:space="preserve"> единичные факторы стресса, с которыми вам приходится сталкиваться.</w:t>
      </w:r>
    </w:p>
    <w:p w:rsidR="00590605" w:rsidRPr="00B242C1" w:rsidRDefault="00590605" w:rsidP="0059060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</w:rPr>
      </w:pPr>
      <w:r w:rsidRPr="00B242C1">
        <w:rPr>
          <w:rFonts w:ascii="Times New Roman" w:hAnsi="Times New Roman" w:cs="Times New Roman"/>
          <w:b/>
          <w:sz w:val="28"/>
        </w:rPr>
        <w:t>27-33</w:t>
      </w:r>
    </w:p>
    <w:p w:rsidR="00590605" w:rsidRPr="00B242C1" w:rsidRDefault="00590605" w:rsidP="00590605">
      <w:pPr>
        <w:jc w:val="both"/>
        <w:rPr>
          <w:rFonts w:ascii="Times New Roman" w:hAnsi="Times New Roman" w:cs="Times New Roman"/>
          <w:sz w:val="28"/>
        </w:rPr>
      </w:pPr>
      <w:r w:rsidRPr="00B242C1">
        <w:rPr>
          <w:rFonts w:ascii="Times New Roman" w:hAnsi="Times New Roman" w:cs="Times New Roman"/>
          <w:sz w:val="28"/>
        </w:rPr>
        <w:t>В данный момент вы испытываете средний уровень стресса. Вам стоит попробовать систематически позволять себе отвлекаться от работы и отдыхать или же постараться уменьшить количество факторов стресса вашей жизни.</w:t>
      </w:r>
    </w:p>
    <w:p w:rsidR="00590605" w:rsidRPr="00B242C1" w:rsidRDefault="00590605" w:rsidP="0059060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</w:rPr>
      </w:pPr>
      <w:r w:rsidRPr="00B242C1">
        <w:rPr>
          <w:rFonts w:ascii="Times New Roman" w:hAnsi="Times New Roman" w:cs="Times New Roman"/>
          <w:b/>
          <w:sz w:val="28"/>
        </w:rPr>
        <w:t>34-41</w:t>
      </w:r>
    </w:p>
    <w:p w:rsidR="00590605" w:rsidRPr="00B242C1" w:rsidRDefault="00590605" w:rsidP="00590605">
      <w:pPr>
        <w:jc w:val="both"/>
        <w:rPr>
          <w:rFonts w:ascii="Times New Roman" w:hAnsi="Times New Roman" w:cs="Times New Roman"/>
          <w:sz w:val="28"/>
        </w:rPr>
      </w:pPr>
      <w:r w:rsidRPr="00B242C1">
        <w:rPr>
          <w:rFonts w:ascii="Times New Roman" w:hAnsi="Times New Roman" w:cs="Times New Roman"/>
          <w:sz w:val="28"/>
        </w:rPr>
        <w:t>В данный момент вы испытываете высокий уровень стресса.</w:t>
      </w:r>
    </w:p>
    <w:p w:rsidR="00590605" w:rsidRPr="00B242C1" w:rsidRDefault="00590605" w:rsidP="00590605">
      <w:pPr>
        <w:jc w:val="both"/>
        <w:rPr>
          <w:rFonts w:ascii="Times New Roman" w:hAnsi="Times New Roman" w:cs="Times New Roman"/>
          <w:sz w:val="28"/>
        </w:rPr>
      </w:pPr>
      <w:r w:rsidRPr="00B242C1">
        <w:rPr>
          <w:rFonts w:ascii="Times New Roman" w:hAnsi="Times New Roman" w:cs="Times New Roman"/>
          <w:sz w:val="28"/>
        </w:rPr>
        <w:t>Вам необходимо регулярно отдыхать и расслабляться, а также навсегда устранить некоторые факторы стресса из своей жизни.</w:t>
      </w:r>
    </w:p>
    <w:p w:rsidR="00590605" w:rsidRPr="00B242C1" w:rsidRDefault="00590605" w:rsidP="0059060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</w:rPr>
      </w:pPr>
      <w:r w:rsidRPr="00B242C1">
        <w:rPr>
          <w:rFonts w:ascii="Times New Roman" w:hAnsi="Times New Roman" w:cs="Times New Roman"/>
          <w:b/>
          <w:sz w:val="28"/>
        </w:rPr>
        <w:t>от 42</w:t>
      </w:r>
    </w:p>
    <w:p w:rsidR="007D2873" w:rsidRPr="00B242C1" w:rsidRDefault="00590605" w:rsidP="007D2873">
      <w:pPr>
        <w:jc w:val="both"/>
        <w:rPr>
          <w:rFonts w:ascii="Times New Roman" w:hAnsi="Times New Roman" w:cs="Times New Roman"/>
          <w:sz w:val="28"/>
        </w:rPr>
      </w:pPr>
      <w:r w:rsidRPr="00B242C1">
        <w:rPr>
          <w:rFonts w:ascii="Times New Roman" w:hAnsi="Times New Roman" w:cs="Times New Roman"/>
          <w:sz w:val="28"/>
        </w:rPr>
        <w:t>Если вы испытываете подобный уровень стресса уже продолжительное время, то в долгосрочной перспективе вам необходимо изменить ваш образ жизни. Если вам не удастся сделать это самостоятельно, вам следует обратиться за психологической помощью или же записаться на консультацию к врачу.</w:t>
      </w:r>
      <w:r w:rsidR="007D2873" w:rsidRPr="00B242C1">
        <w:rPr>
          <w:rFonts w:ascii="Times New Roman" w:hAnsi="Times New Roman" w:cs="Times New Roman"/>
          <w:sz w:val="28"/>
        </w:rPr>
        <w:br w:type="page"/>
      </w:r>
    </w:p>
    <w:p w:rsidR="007D2873" w:rsidRPr="00B242C1" w:rsidRDefault="007D2873" w:rsidP="007D2873">
      <w:pPr>
        <w:jc w:val="both"/>
        <w:rPr>
          <w:rFonts w:ascii="Times New Roman" w:hAnsi="Times New Roman" w:cs="Times New Roman"/>
          <w:b/>
          <w:sz w:val="32"/>
          <w:lang w:val="en-US"/>
        </w:rPr>
      </w:pPr>
      <w:r w:rsidRPr="00B242C1">
        <w:rPr>
          <w:rFonts w:ascii="Times New Roman" w:hAnsi="Times New Roman" w:cs="Times New Roman"/>
          <w:b/>
          <w:sz w:val="32"/>
        </w:rPr>
        <w:lastRenderedPageBreak/>
        <w:t>Подходы и методы для развития психологической устойчивости</w:t>
      </w:r>
    </w:p>
    <w:p w:rsidR="00C60A15" w:rsidRPr="00B242C1" w:rsidRDefault="00C60A15" w:rsidP="007D2873">
      <w:pPr>
        <w:jc w:val="both"/>
        <w:rPr>
          <w:rFonts w:ascii="Times New Roman" w:hAnsi="Times New Roman" w:cs="Times New Roman"/>
          <w:b/>
          <w:sz w:val="32"/>
          <w:lang w:val="en-US"/>
        </w:rPr>
      </w:pPr>
    </w:p>
    <w:p w:rsidR="00C60A15" w:rsidRPr="00B242C1" w:rsidRDefault="00C60A15" w:rsidP="00C60A15">
      <w:pPr>
        <w:pStyle w:val="a3"/>
        <w:numPr>
          <w:ilvl w:val="0"/>
          <w:numId w:val="17"/>
        </w:numPr>
        <w:jc w:val="both"/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  <w:t xml:space="preserve">Минимальные требования </w:t>
      </w:r>
      <w:proofErr w:type="spellStart"/>
      <w:r w:rsidRPr="00B242C1"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  <w:t>самозаботы:</w:t>
      </w:r>
      <w:proofErr w:type="spellEnd"/>
    </w:p>
    <w:p w:rsidR="00C60A15" w:rsidRPr="00B242C1" w:rsidRDefault="00C60A15" w:rsidP="00C60A15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Высыпаться</w:t>
      </w:r>
    </w:p>
    <w:p w:rsidR="00C60A15" w:rsidRPr="00B242C1" w:rsidRDefault="00C60A15" w:rsidP="00C60A15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Здоровое и сбалансированное питание</w:t>
      </w:r>
    </w:p>
    <w:p w:rsidR="00C60A15" w:rsidRPr="00B242C1" w:rsidRDefault="00C60A15" w:rsidP="00C60A15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Физическая активность </w:t>
      </w:r>
    </w:p>
    <w:p w:rsidR="00C60A15" w:rsidRPr="00B242C1" w:rsidRDefault="00C60A15" w:rsidP="00C60A15">
      <w:pPr>
        <w:pStyle w:val="a3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</w:p>
    <w:p w:rsidR="00C60A15" w:rsidRPr="00B242C1" w:rsidRDefault="00C60A15" w:rsidP="00C60A15">
      <w:pPr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Психика работает на основании функции </w:t>
      </w:r>
      <w:proofErr w:type="spellStart"/>
      <w:r w:rsidRPr="00B242C1"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  <w:t>аллостаза</w:t>
      </w:r>
      <w:proofErr w:type="spellEnd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, благодаря которой перераспределяет энергию между нашими физиологическими и психологическими потребностями. Тем самым она (психика) выполняет свою ключевую задачу – сохраняет нашу жизнь. </w:t>
      </w: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Я знаю, что эти пункты звучат слишком банально, но чтобы наша психики могла справляться с тяготами бытия, у нас в первую очередь должна для этого быть энергия.</w:t>
      </w:r>
    </w:p>
    <w:p w:rsidR="00C60A15" w:rsidRPr="00B242C1" w:rsidRDefault="00C60A15" w:rsidP="00C60A15">
      <w:pPr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Про физическую активность особенно важно, потому что наше тело просто создано для движений. Представляешь, как носились наши предки за косулями? Просто для нашего тела работает принцип "</w:t>
      </w:r>
      <w:proofErr w:type="spellStart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if</w:t>
      </w:r>
      <w:proofErr w:type="spellEnd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 </w:t>
      </w:r>
      <w:proofErr w:type="spellStart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you</w:t>
      </w:r>
      <w:proofErr w:type="spellEnd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 </w:t>
      </w:r>
      <w:proofErr w:type="spellStart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don’t</w:t>
      </w:r>
      <w:proofErr w:type="spellEnd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 </w:t>
      </w:r>
      <w:proofErr w:type="spellStart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use</w:t>
      </w:r>
      <w:proofErr w:type="spellEnd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 </w:t>
      </w:r>
      <w:proofErr w:type="spellStart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it</w:t>
      </w:r>
      <w:proofErr w:type="spellEnd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, </w:t>
      </w:r>
      <w:proofErr w:type="spellStart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you</w:t>
      </w:r>
      <w:proofErr w:type="spellEnd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 </w:t>
      </w:r>
      <w:proofErr w:type="spellStart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lose</w:t>
      </w:r>
      <w:proofErr w:type="spellEnd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 </w:t>
      </w:r>
      <w:proofErr w:type="spellStart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it</w:t>
      </w:r>
      <w:proofErr w:type="spellEnd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" - если ты что-то в теле не используешь, что эта часть начинает атрофироваться (как когда-то хвост</w:t>
      </w: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 на месте копчика</w:t>
      </w: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). Т.е. если тело и органы не в порядке, болеют, то они своими сигналами засоряют мозг в том смысле, что они требуют на себя много внимания, не дают мозгу заниматься и другими делами, требуют много энергии на лечение.</w:t>
      </w:r>
    </w:p>
    <w:p w:rsidR="00C60A15" w:rsidRPr="00B242C1" w:rsidRDefault="00C60A15" w:rsidP="00C60A15">
      <w:pPr>
        <w:jc w:val="both"/>
        <w:rPr>
          <w:rFonts w:ascii="Times New Roman" w:eastAsia="Calibri" w:hAnsi="Times New Roman" w:cs="Times New Roman"/>
          <w:b/>
          <w:i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b/>
          <w:i/>
          <w:color w:val="181818"/>
          <w:w w:val="95"/>
          <w:sz w:val="28"/>
          <w:szCs w:val="28"/>
        </w:rPr>
        <w:t>«Экспрессия или депрессия»</w:t>
      </w:r>
    </w:p>
    <w:p w:rsidR="00C60A15" w:rsidRPr="00B242C1" w:rsidRDefault="00C60A15" w:rsidP="00C60A15">
      <w:pPr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Физическая экспрессия через физические действия помогает потратить ту энергию, которая уже была выработана во время напряжения и негативных эмоций.</w:t>
      </w: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 </w:t>
      </w: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Во время начала физической активности тело повышает уровень кортизола (чтобы мы могли справиться с физическим испытанием), но как только мы заканчиваем</w:t>
      </w: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 тренировку</w:t>
      </w: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, уровень кортизола опускается ниже, чем было на старте. Кроме того, во время умеренно интенсивной и продолжительной тренировки (</w:t>
      </w: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больше 30 минут) в кровь выбрасывае</w:t>
      </w: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тся </w:t>
      </w: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коктейль из гормонов: серотонина, дофамина, </w:t>
      </w:r>
      <w:proofErr w:type="spellStart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эндорфинов</w:t>
      </w:r>
      <w:proofErr w:type="spellEnd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, </w:t>
      </w:r>
      <w:proofErr w:type="spellStart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соматотропина</w:t>
      </w:r>
      <w:proofErr w:type="spellEnd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 (гормона роста) и др. – т.е. приятные ощущения гарантированы.</w:t>
      </w:r>
    </w:p>
    <w:p w:rsidR="001225B5" w:rsidRPr="00B242C1" w:rsidRDefault="001225B5" w:rsidP="00C60A15">
      <w:pPr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br w:type="page"/>
      </w:r>
    </w:p>
    <w:p w:rsidR="001225B5" w:rsidRPr="00B242C1" w:rsidRDefault="001225B5" w:rsidP="00C60A15">
      <w:pPr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</w:p>
    <w:p w:rsidR="001225B5" w:rsidRPr="00B242C1" w:rsidRDefault="001225B5" w:rsidP="001225B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</w:rPr>
      </w:pPr>
      <w:r w:rsidRPr="00B242C1">
        <w:rPr>
          <w:rFonts w:ascii="Times New Roman" w:hAnsi="Times New Roman" w:cs="Times New Roman"/>
          <w:b/>
          <w:sz w:val="28"/>
        </w:rPr>
        <w:t>Понимание своих чувств и потребностей. Таблица чувств</w:t>
      </w:r>
    </w:p>
    <w:p w:rsidR="001225B5" w:rsidRPr="00B242C1" w:rsidRDefault="001225B5" w:rsidP="001225B5">
      <w:pPr>
        <w:jc w:val="both"/>
        <w:rPr>
          <w:rFonts w:ascii="Times New Roman" w:hAnsi="Times New Roman" w:cs="Times New Roman"/>
          <w:sz w:val="28"/>
        </w:rPr>
      </w:pPr>
      <w:r w:rsidRPr="00B242C1">
        <w:rPr>
          <w:rFonts w:ascii="Times New Roman" w:hAnsi="Times New Roman" w:cs="Times New Roman"/>
          <w:sz w:val="28"/>
        </w:rPr>
        <w:t>Человек – это биологическая машина по производству физиологических и психологических потребност</w:t>
      </w:r>
      <w:r w:rsidRPr="00B242C1">
        <w:rPr>
          <w:rFonts w:ascii="Times New Roman" w:hAnsi="Times New Roman" w:cs="Times New Roman"/>
          <w:sz w:val="28"/>
        </w:rPr>
        <w:t xml:space="preserve">ей, нам буквально каждую минуту что-то </w:t>
      </w:r>
      <w:r w:rsidRPr="00B242C1">
        <w:rPr>
          <w:rFonts w:ascii="Times New Roman" w:hAnsi="Times New Roman" w:cs="Times New Roman"/>
          <w:sz w:val="28"/>
        </w:rPr>
        <w:t xml:space="preserve">нужно. В связи с социализацией в нашем обществе мы перестали испытывать ряд чувств, потому что эти чувства создавали неудобства для окружения в ходе нашего вырастания. </w:t>
      </w:r>
    </w:p>
    <w:p w:rsidR="001225B5" w:rsidRPr="00B242C1" w:rsidRDefault="001225B5" w:rsidP="001225B5">
      <w:pPr>
        <w:jc w:val="both"/>
        <w:rPr>
          <w:rFonts w:ascii="Times New Roman" w:hAnsi="Times New Roman" w:cs="Times New Roman"/>
          <w:sz w:val="28"/>
        </w:rPr>
      </w:pPr>
      <w:r w:rsidRPr="00B242C1">
        <w:rPr>
          <w:rFonts w:ascii="Times New Roman" w:hAnsi="Times New Roman" w:cs="Times New Roman"/>
          <w:sz w:val="28"/>
        </w:rPr>
        <w:t xml:space="preserve">Если мы не имеем контакта с собственными чувствами, то тогда мы не можем в полной мере осознавать своих желаний и потребностей нашего тела. Например, если глубоко внутри мы не разрешаем себе злиться, то мы не можем обозначать свои психологические границы и защищать себя. </w:t>
      </w:r>
    </w:p>
    <w:p w:rsidR="001225B5" w:rsidRPr="00B242C1" w:rsidRDefault="001225B5" w:rsidP="001225B5">
      <w:pPr>
        <w:jc w:val="both"/>
        <w:rPr>
          <w:rFonts w:ascii="Times New Roman" w:hAnsi="Times New Roman" w:cs="Times New Roman"/>
          <w:sz w:val="28"/>
        </w:rPr>
      </w:pPr>
      <w:r w:rsidRPr="00B242C1">
        <w:rPr>
          <w:rFonts w:ascii="Times New Roman" w:hAnsi="Times New Roman" w:cs="Times New Roman"/>
          <w:sz w:val="28"/>
        </w:rPr>
        <w:t>Чтобы вернуть себе чувства важно развивать эмоциональный интеллект. Например, в этом деле может помочь самое просто упражнение – таблица чувст</w:t>
      </w:r>
      <w:r w:rsidRPr="00B242C1">
        <w:rPr>
          <w:rFonts w:ascii="Times New Roman" w:hAnsi="Times New Roman" w:cs="Times New Roman"/>
          <w:sz w:val="28"/>
        </w:rPr>
        <w:t>в</w:t>
      </w:r>
      <w:r w:rsidRPr="00B242C1">
        <w:rPr>
          <w:rFonts w:ascii="Times New Roman" w:hAnsi="Times New Roman" w:cs="Times New Roman"/>
          <w:sz w:val="28"/>
        </w:rPr>
        <w:t>.</w:t>
      </w:r>
    </w:p>
    <w:p w:rsidR="001225B5" w:rsidRPr="00B242C1" w:rsidRDefault="001225B5" w:rsidP="001225B5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B242C1">
        <w:rPr>
          <w:rFonts w:ascii="Times New Roman" w:hAnsi="Times New Roman" w:cs="Times New Roman"/>
          <w:b/>
          <w:bCs/>
          <w:sz w:val="28"/>
        </w:rPr>
        <w:t>Таблица чувств</w:t>
      </w:r>
    </w:p>
    <w:p w:rsidR="001225B5" w:rsidRPr="00B242C1" w:rsidRDefault="001225B5" w:rsidP="001225B5">
      <w:pPr>
        <w:jc w:val="both"/>
        <w:rPr>
          <w:rFonts w:ascii="Times New Roman" w:hAnsi="Times New Roman" w:cs="Times New Roman"/>
          <w:bCs/>
          <w:sz w:val="28"/>
        </w:rPr>
      </w:pPr>
      <w:r w:rsidRPr="00B242C1">
        <w:rPr>
          <w:rFonts w:ascii="Times New Roman" w:hAnsi="Times New Roman" w:cs="Times New Roman"/>
          <w:bCs/>
          <w:sz w:val="28"/>
        </w:rPr>
        <w:t>Когда меняется настроение/с</w:t>
      </w:r>
      <w:r w:rsidRPr="00B242C1">
        <w:rPr>
          <w:rFonts w:ascii="Times New Roman" w:hAnsi="Times New Roman" w:cs="Times New Roman"/>
          <w:bCs/>
          <w:sz w:val="28"/>
        </w:rPr>
        <w:t>о</w:t>
      </w:r>
      <w:r w:rsidRPr="00B242C1">
        <w:rPr>
          <w:rFonts w:ascii="Times New Roman" w:hAnsi="Times New Roman" w:cs="Times New Roman"/>
          <w:bCs/>
          <w:sz w:val="28"/>
        </w:rPr>
        <w:t>стояние, открывать таблицу чувств и эмоций и выбирать 3-5 чувств, наиболее полно описывающих актуальное состояние.</w:t>
      </w:r>
    </w:p>
    <w:p w:rsidR="001225B5" w:rsidRPr="00B242C1" w:rsidRDefault="001225B5" w:rsidP="001225B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8"/>
        </w:rPr>
      </w:pPr>
      <w:r w:rsidRPr="00B242C1">
        <w:rPr>
          <w:rFonts w:ascii="Times New Roman" w:hAnsi="Times New Roman" w:cs="Times New Roman"/>
          <w:b/>
          <w:bCs/>
          <w:sz w:val="28"/>
        </w:rPr>
        <w:t>Просто испытывай чувства!</w:t>
      </w:r>
    </w:p>
    <w:p w:rsidR="001225B5" w:rsidRPr="00B242C1" w:rsidRDefault="001225B5" w:rsidP="001225B5">
      <w:pPr>
        <w:jc w:val="both"/>
        <w:rPr>
          <w:rFonts w:ascii="Times New Roman" w:hAnsi="Times New Roman" w:cs="Times New Roman"/>
          <w:bCs/>
          <w:sz w:val="28"/>
        </w:rPr>
      </w:pPr>
      <w:r w:rsidRPr="00B242C1">
        <w:rPr>
          <w:rFonts w:ascii="Times New Roman" w:hAnsi="Times New Roman" w:cs="Times New Roman"/>
          <w:bCs/>
          <w:sz w:val="28"/>
        </w:rPr>
        <w:t xml:space="preserve">Когда </w:t>
      </w:r>
      <w:r w:rsidR="00ED097E" w:rsidRPr="00B242C1">
        <w:rPr>
          <w:rFonts w:ascii="Times New Roman" w:hAnsi="Times New Roman" w:cs="Times New Roman"/>
          <w:bCs/>
          <w:sz w:val="28"/>
        </w:rPr>
        <w:t>с нами</w:t>
      </w:r>
      <w:r w:rsidRPr="00B242C1">
        <w:rPr>
          <w:rFonts w:ascii="Times New Roman" w:hAnsi="Times New Roman" w:cs="Times New Roman"/>
          <w:bCs/>
          <w:sz w:val="28"/>
        </w:rPr>
        <w:t xml:space="preserve"> происходят чувства и эмоции, то </w:t>
      </w:r>
      <w:r w:rsidR="00ED097E" w:rsidRPr="00B242C1">
        <w:rPr>
          <w:rFonts w:ascii="Times New Roman" w:hAnsi="Times New Roman" w:cs="Times New Roman"/>
          <w:bCs/>
          <w:sz w:val="28"/>
        </w:rPr>
        <w:t xml:space="preserve">внутри тела </w:t>
      </w:r>
      <w:r w:rsidRPr="00B242C1">
        <w:rPr>
          <w:rFonts w:ascii="Times New Roman" w:hAnsi="Times New Roman" w:cs="Times New Roman"/>
          <w:bCs/>
          <w:sz w:val="28"/>
        </w:rPr>
        <w:t xml:space="preserve">этот процесс сопровождается химической реакцией – </w:t>
      </w:r>
      <w:r w:rsidR="00ED097E" w:rsidRPr="00B242C1">
        <w:rPr>
          <w:rFonts w:ascii="Times New Roman" w:hAnsi="Times New Roman" w:cs="Times New Roman"/>
          <w:bCs/>
          <w:sz w:val="28"/>
        </w:rPr>
        <w:t>мозг подает внутренним органам сигнал, чтобы выделились горм</w:t>
      </w:r>
      <w:r w:rsidRPr="00B242C1">
        <w:rPr>
          <w:rFonts w:ascii="Times New Roman" w:hAnsi="Times New Roman" w:cs="Times New Roman"/>
          <w:bCs/>
          <w:sz w:val="28"/>
        </w:rPr>
        <w:t xml:space="preserve">оны и </w:t>
      </w:r>
      <w:proofErr w:type="spellStart"/>
      <w:r w:rsidRPr="00B242C1">
        <w:rPr>
          <w:rFonts w:ascii="Times New Roman" w:hAnsi="Times New Roman" w:cs="Times New Roman"/>
          <w:bCs/>
          <w:sz w:val="28"/>
        </w:rPr>
        <w:t>нейроме</w:t>
      </w:r>
      <w:r w:rsidR="00ED097E" w:rsidRPr="00B242C1">
        <w:rPr>
          <w:rFonts w:ascii="Times New Roman" w:hAnsi="Times New Roman" w:cs="Times New Roman"/>
          <w:bCs/>
          <w:sz w:val="28"/>
        </w:rPr>
        <w:t>диаторы</w:t>
      </w:r>
      <w:proofErr w:type="spellEnd"/>
      <w:r w:rsidR="00ED097E" w:rsidRPr="00B242C1">
        <w:rPr>
          <w:rFonts w:ascii="Times New Roman" w:hAnsi="Times New Roman" w:cs="Times New Roman"/>
          <w:bCs/>
          <w:sz w:val="28"/>
        </w:rPr>
        <w:t>, разбежались по телу и помогли нам отреагировать на события, происходящие с нами. И если</w:t>
      </w:r>
      <w:r w:rsidRPr="00B242C1">
        <w:rPr>
          <w:rFonts w:ascii="Times New Roman" w:hAnsi="Times New Roman" w:cs="Times New Roman"/>
          <w:bCs/>
          <w:sz w:val="28"/>
        </w:rPr>
        <w:t xml:space="preserve"> этим </w:t>
      </w:r>
      <w:r w:rsidR="00ED097E" w:rsidRPr="00B242C1">
        <w:rPr>
          <w:rFonts w:ascii="Times New Roman" w:hAnsi="Times New Roman" w:cs="Times New Roman"/>
          <w:bCs/>
          <w:sz w:val="28"/>
        </w:rPr>
        <w:t>процессам</w:t>
      </w:r>
      <w:r w:rsidRPr="00B242C1">
        <w:rPr>
          <w:rFonts w:ascii="Times New Roman" w:hAnsi="Times New Roman" w:cs="Times New Roman"/>
          <w:bCs/>
          <w:sz w:val="28"/>
        </w:rPr>
        <w:t xml:space="preserve"> не препятствовать и просто дать себе прожить эмоции, то </w:t>
      </w:r>
      <w:r w:rsidR="00ED097E" w:rsidRPr="00B242C1">
        <w:rPr>
          <w:rFonts w:ascii="Times New Roman" w:hAnsi="Times New Roman" w:cs="Times New Roman"/>
          <w:bCs/>
          <w:sz w:val="28"/>
        </w:rPr>
        <w:t xml:space="preserve">химическая реакция закончится всего </w:t>
      </w:r>
      <w:proofErr w:type="gramStart"/>
      <w:r w:rsidR="00ED097E" w:rsidRPr="00B242C1">
        <w:rPr>
          <w:rFonts w:ascii="Times New Roman" w:hAnsi="Times New Roman" w:cs="Times New Roman"/>
          <w:bCs/>
          <w:sz w:val="28"/>
        </w:rPr>
        <w:t>за</w:t>
      </w:r>
      <w:proofErr w:type="gramEnd"/>
      <w:r w:rsidR="00ED097E" w:rsidRPr="00B242C1">
        <w:rPr>
          <w:rFonts w:ascii="Times New Roman" w:hAnsi="Times New Roman" w:cs="Times New Roman"/>
          <w:bCs/>
          <w:sz w:val="28"/>
        </w:rPr>
        <w:t xml:space="preserve"> минут 10!  Конечно, если не «</w:t>
      </w:r>
      <w:proofErr w:type="spellStart"/>
      <w:r w:rsidR="00ED097E" w:rsidRPr="00B242C1">
        <w:rPr>
          <w:rFonts w:ascii="Times New Roman" w:hAnsi="Times New Roman" w:cs="Times New Roman"/>
          <w:bCs/>
          <w:sz w:val="28"/>
        </w:rPr>
        <w:t>руминировать</w:t>
      </w:r>
      <w:proofErr w:type="spellEnd"/>
      <w:r w:rsidR="00ED097E" w:rsidRPr="00B242C1">
        <w:rPr>
          <w:rFonts w:ascii="Times New Roman" w:hAnsi="Times New Roman" w:cs="Times New Roman"/>
          <w:bCs/>
          <w:sz w:val="28"/>
        </w:rPr>
        <w:t>» и не подогревать эмоции</w:t>
      </w:r>
      <w:proofErr w:type="gramStart"/>
      <w:r w:rsidR="00ED097E" w:rsidRPr="00B242C1">
        <w:rPr>
          <w:rFonts w:ascii="Times New Roman" w:hAnsi="Times New Roman" w:cs="Times New Roman"/>
          <w:bCs/>
          <w:sz w:val="28"/>
        </w:rPr>
        <w:t>… Ч</w:t>
      </w:r>
      <w:proofErr w:type="gramEnd"/>
      <w:r w:rsidR="00ED097E" w:rsidRPr="00B242C1">
        <w:rPr>
          <w:rFonts w:ascii="Times New Roman" w:hAnsi="Times New Roman" w:cs="Times New Roman"/>
          <w:bCs/>
          <w:sz w:val="28"/>
        </w:rPr>
        <w:t>тобы просто проживать эмоции в моменте, можно задавать себе вопросы:</w:t>
      </w:r>
    </w:p>
    <w:p w:rsidR="001225B5" w:rsidRPr="00B242C1" w:rsidRDefault="001225B5" w:rsidP="001225B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</w:rPr>
      </w:pPr>
      <w:r w:rsidRPr="00B242C1">
        <w:rPr>
          <w:rFonts w:ascii="Times New Roman" w:hAnsi="Times New Roman" w:cs="Times New Roman"/>
          <w:bCs/>
          <w:sz w:val="28"/>
        </w:rPr>
        <w:t>Как я испытываю злость (другую эмоцию)?</w:t>
      </w:r>
    </w:p>
    <w:p w:rsidR="001225B5" w:rsidRPr="00B242C1" w:rsidRDefault="001225B5" w:rsidP="001225B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</w:rPr>
      </w:pPr>
      <w:r w:rsidRPr="00B242C1">
        <w:rPr>
          <w:rFonts w:ascii="Times New Roman" w:hAnsi="Times New Roman" w:cs="Times New Roman"/>
          <w:bCs/>
          <w:sz w:val="28"/>
        </w:rPr>
        <w:t>Почему я испытываю злость?</w:t>
      </w:r>
    </w:p>
    <w:p w:rsidR="001225B5" w:rsidRPr="00B242C1" w:rsidRDefault="001225B5" w:rsidP="001225B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</w:rPr>
      </w:pPr>
      <w:r w:rsidRPr="00B242C1">
        <w:rPr>
          <w:rFonts w:ascii="Times New Roman" w:hAnsi="Times New Roman" w:cs="Times New Roman"/>
          <w:bCs/>
          <w:sz w:val="28"/>
        </w:rPr>
        <w:t>Когда я уже испытывал злость?</w:t>
      </w:r>
    </w:p>
    <w:p w:rsidR="001225B5" w:rsidRPr="00B242C1" w:rsidRDefault="001225B5" w:rsidP="001225B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</w:rPr>
      </w:pPr>
      <w:r w:rsidRPr="00B242C1">
        <w:rPr>
          <w:rFonts w:ascii="Times New Roman" w:hAnsi="Times New Roman" w:cs="Times New Roman"/>
          <w:bCs/>
          <w:sz w:val="28"/>
        </w:rPr>
        <w:t>Как часто я злюсь?</w:t>
      </w:r>
    </w:p>
    <w:p w:rsidR="001225B5" w:rsidRPr="00B242C1" w:rsidRDefault="001225B5" w:rsidP="001225B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</w:rPr>
      </w:pPr>
      <w:r w:rsidRPr="00B242C1">
        <w:rPr>
          <w:rFonts w:ascii="Times New Roman" w:hAnsi="Times New Roman" w:cs="Times New Roman"/>
          <w:bCs/>
          <w:sz w:val="28"/>
        </w:rPr>
        <w:t>Чем злость мне помогает?</w:t>
      </w:r>
    </w:p>
    <w:p w:rsidR="001225B5" w:rsidRPr="00B242C1" w:rsidRDefault="001225B5" w:rsidP="001225B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</w:rPr>
      </w:pPr>
      <w:r w:rsidRPr="00B242C1">
        <w:rPr>
          <w:rFonts w:ascii="Times New Roman" w:hAnsi="Times New Roman" w:cs="Times New Roman"/>
          <w:bCs/>
          <w:sz w:val="28"/>
        </w:rPr>
        <w:t>Чем и где злость мешает?</w:t>
      </w:r>
    </w:p>
    <w:p w:rsidR="001225B5" w:rsidRPr="00B242C1" w:rsidRDefault="001225B5" w:rsidP="001225B5">
      <w:pPr>
        <w:jc w:val="both"/>
        <w:rPr>
          <w:rFonts w:ascii="Times New Roman" w:hAnsi="Times New Roman" w:cs="Times New Roman"/>
          <w:bCs/>
          <w:sz w:val="28"/>
        </w:rPr>
      </w:pPr>
      <w:r w:rsidRPr="00B242C1">
        <w:rPr>
          <w:rFonts w:ascii="Times New Roman" w:hAnsi="Times New Roman" w:cs="Times New Roman"/>
          <w:bCs/>
          <w:sz w:val="28"/>
        </w:rPr>
        <w:lastRenderedPageBreak/>
        <w:t>Разбор эмоции позволяет быстрее понять настоящую причину и источник реакции.</w:t>
      </w:r>
    </w:p>
    <w:p w:rsidR="00ED097E" w:rsidRPr="00B242C1" w:rsidRDefault="00ED097E" w:rsidP="00ED097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</w:rPr>
      </w:pPr>
      <w:r w:rsidRPr="00B242C1">
        <w:rPr>
          <w:rFonts w:ascii="Times New Roman" w:hAnsi="Times New Roman" w:cs="Times New Roman"/>
          <w:b/>
          <w:sz w:val="28"/>
        </w:rPr>
        <w:t>Развитие осознанности «Я осознаю…»</w:t>
      </w:r>
    </w:p>
    <w:p w:rsidR="00ED097E" w:rsidRPr="00B242C1" w:rsidRDefault="00ED097E" w:rsidP="00ED097E">
      <w:pPr>
        <w:jc w:val="both"/>
        <w:rPr>
          <w:rFonts w:ascii="Times New Roman" w:hAnsi="Times New Roman" w:cs="Times New Roman"/>
          <w:sz w:val="28"/>
        </w:rPr>
      </w:pPr>
      <w:r w:rsidRPr="00B242C1">
        <w:rPr>
          <w:rFonts w:ascii="Times New Roman" w:hAnsi="Times New Roman" w:cs="Times New Roman"/>
          <w:sz w:val="28"/>
        </w:rPr>
        <w:t xml:space="preserve">Осознанность – это способность </w:t>
      </w:r>
      <w:proofErr w:type="spellStart"/>
      <w:r w:rsidRPr="00B242C1">
        <w:rPr>
          <w:rFonts w:ascii="Times New Roman" w:hAnsi="Times New Roman" w:cs="Times New Roman"/>
          <w:sz w:val="28"/>
        </w:rPr>
        <w:t>безоценочно</w:t>
      </w:r>
      <w:proofErr w:type="spellEnd"/>
      <w:r w:rsidRPr="00B242C1">
        <w:rPr>
          <w:rFonts w:ascii="Times New Roman" w:hAnsi="Times New Roman" w:cs="Times New Roman"/>
          <w:sz w:val="28"/>
        </w:rPr>
        <w:t xml:space="preserve"> наблюдать за собой и внешним миром. Возможность ясно увидеть суть вещей и отреагировать на ситуацию наилучшим для себя способом.</w:t>
      </w:r>
    </w:p>
    <w:p w:rsidR="00ED097E" w:rsidRPr="00B242C1" w:rsidRDefault="00ED097E" w:rsidP="00ED097E">
      <w:pPr>
        <w:jc w:val="both"/>
        <w:rPr>
          <w:rFonts w:ascii="Times New Roman" w:hAnsi="Times New Roman" w:cs="Times New Roman"/>
          <w:sz w:val="28"/>
        </w:rPr>
      </w:pPr>
      <w:r w:rsidRPr="00B242C1">
        <w:rPr>
          <w:rFonts w:ascii="Times New Roman" w:hAnsi="Times New Roman" w:cs="Times New Roman"/>
          <w:sz w:val="28"/>
        </w:rPr>
        <w:t>Наша жизнь - это чередование установления контакта с миром и уход в себя. Ночью мы глубоко уходим в себя, а вот днём больше взаимодействуем с миром</w:t>
      </w:r>
      <w:r w:rsidRPr="00B242C1">
        <w:rPr>
          <w:rFonts w:ascii="Times New Roman" w:hAnsi="Times New Roman" w:cs="Times New Roman"/>
          <w:sz w:val="28"/>
        </w:rPr>
        <w:t xml:space="preserve">. </w:t>
      </w:r>
    </w:p>
    <w:p w:rsidR="00ED097E" w:rsidRPr="00B242C1" w:rsidRDefault="00ED097E" w:rsidP="00ED097E">
      <w:pPr>
        <w:jc w:val="both"/>
        <w:rPr>
          <w:rFonts w:ascii="Times New Roman" w:hAnsi="Times New Roman" w:cs="Times New Roman"/>
          <w:sz w:val="28"/>
        </w:rPr>
      </w:pPr>
      <w:r w:rsidRPr="00B242C1">
        <w:rPr>
          <w:rFonts w:ascii="Times New Roman" w:hAnsi="Times New Roman" w:cs="Times New Roman"/>
          <w:sz w:val="28"/>
        </w:rPr>
        <w:t xml:space="preserve">Но иногда мы застреваем где-то </w:t>
      </w:r>
      <w:proofErr w:type="gramStart"/>
      <w:r w:rsidRPr="00B242C1">
        <w:rPr>
          <w:rFonts w:ascii="Times New Roman" w:hAnsi="Times New Roman" w:cs="Times New Roman"/>
          <w:sz w:val="28"/>
        </w:rPr>
        <w:t>между</w:t>
      </w:r>
      <w:proofErr w:type="gramEnd"/>
      <w:r w:rsidRPr="00B242C1">
        <w:rPr>
          <w:rFonts w:ascii="Times New Roman" w:hAnsi="Times New Roman" w:cs="Times New Roman"/>
          <w:sz w:val="28"/>
        </w:rPr>
        <w:t xml:space="preserve"> </w:t>
      </w:r>
      <w:r w:rsidRPr="00B242C1">
        <w:rPr>
          <w:rFonts w:ascii="Times New Roman" w:hAnsi="Times New Roman" w:cs="Times New Roman"/>
          <w:sz w:val="28"/>
        </w:rPr>
        <w:t>–</w:t>
      </w:r>
      <w:r w:rsidRPr="00B242C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242C1">
        <w:rPr>
          <w:rFonts w:ascii="Times New Roman" w:hAnsi="Times New Roman" w:cs="Times New Roman"/>
          <w:sz w:val="28"/>
        </w:rPr>
        <w:t>в</w:t>
      </w:r>
      <w:proofErr w:type="gramEnd"/>
      <w:r w:rsidRPr="00B242C1">
        <w:rPr>
          <w:rFonts w:ascii="Times New Roman" w:hAnsi="Times New Roman" w:cs="Times New Roman"/>
          <w:sz w:val="28"/>
        </w:rPr>
        <w:t xml:space="preserve"> мире фантазий. </w:t>
      </w:r>
      <w:r w:rsidRPr="00B242C1">
        <w:rPr>
          <w:rFonts w:ascii="Times New Roman" w:hAnsi="Times New Roman" w:cs="Times New Roman"/>
          <w:sz w:val="28"/>
        </w:rPr>
        <w:t>Фантазии (т.е. мысли о том, как прошел рабочий день или что значил взгляд того незнакомца) - э</w:t>
      </w:r>
      <w:r w:rsidRPr="00B242C1">
        <w:rPr>
          <w:rFonts w:ascii="Times New Roman" w:hAnsi="Times New Roman" w:cs="Times New Roman"/>
          <w:sz w:val="28"/>
        </w:rPr>
        <w:t xml:space="preserve">то промежуточная зона. Эта зона становится барьером между нами и внешним миром. В своих фантазиях мы боимся непринятия, оцениваем себя как неугодных, додумываем </w:t>
      </w:r>
      <w:proofErr w:type="gramStart"/>
      <w:r w:rsidRPr="00B242C1">
        <w:rPr>
          <w:rFonts w:ascii="Times New Roman" w:hAnsi="Times New Roman" w:cs="Times New Roman"/>
          <w:sz w:val="28"/>
        </w:rPr>
        <w:t>за</w:t>
      </w:r>
      <w:proofErr w:type="gramEnd"/>
      <w:r w:rsidRPr="00B242C1">
        <w:rPr>
          <w:rFonts w:ascii="Times New Roman" w:hAnsi="Times New Roman" w:cs="Times New Roman"/>
          <w:sz w:val="28"/>
        </w:rPr>
        <w:t xml:space="preserve"> других. Все это не пускает нас в общение, не даёт нам реализовать свои идеи</w:t>
      </w:r>
      <w:r w:rsidRPr="00B242C1">
        <w:rPr>
          <w:rFonts w:ascii="Times New Roman" w:hAnsi="Times New Roman" w:cs="Times New Roman"/>
          <w:sz w:val="28"/>
        </w:rPr>
        <w:t xml:space="preserve"> во внешнем мире.</w:t>
      </w:r>
    </w:p>
    <w:p w:rsidR="00ED097E" w:rsidRPr="00B242C1" w:rsidRDefault="00ED097E" w:rsidP="00ED097E">
      <w:pPr>
        <w:jc w:val="both"/>
        <w:rPr>
          <w:rFonts w:ascii="Times New Roman" w:hAnsi="Times New Roman" w:cs="Times New Roman"/>
          <w:sz w:val="28"/>
        </w:rPr>
      </w:pPr>
      <w:r w:rsidRPr="00B242C1">
        <w:rPr>
          <w:rFonts w:ascii="Times New Roman" w:hAnsi="Times New Roman" w:cs="Times New Roman"/>
          <w:sz w:val="28"/>
        </w:rPr>
        <w:t>Чтобы не застревать в своих фантазиях и укреплять контакт с собой и окружающим миром</w:t>
      </w:r>
      <w:r w:rsidRPr="00B242C1">
        <w:rPr>
          <w:rFonts w:ascii="Times New Roman" w:hAnsi="Times New Roman" w:cs="Times New Roman"/>
          <w:sz w:val="28"/>
        </w:rPr>
        <w:t>, т.е. расширять свое сознание</w:t>
      </w:r>
      <w:r w:rsidRPr="00B242C1">
        <w:rPr>
          <w:rFonts w:ascii="Times New Roman" w:hAnsi="Times New Roman" w:cs="Times New Roman"/>
          <w:sz w:val="28"/>
        </w:rPr>
        <w:t xml:space="preserve"> есть простая практика – «</w:t>
      </w:r>
      <w:r w:rsidRPr="00B242C1">
        <w:rPr>
          <w:rFonts w:ascii="Times New Roman" w:hAnsi="Times New Roman" w:cs="Times New Roman"/>
          <w:b/>
          <w:sz w:val="28"/>
        </w:rPr>
        <w:t>Я осознаю</w:t>
      </w:r>
      <w:r w:rsidRPr="00B242C1">
        <w:rPr>
          <w:rFonts w:ascii="Times New Roman" w:hAnsi="Times New Roman" w:cs="Times New Roman"/>
          <w:sz w:val="28"/>
        </w:rPr>
        <w:t>…»</w:t>
      </w:r>
    </w:p>
    <w:p w:rsidR="00ED097E" w:rsidRPr="00B242C1" w:rsidRDefault="00ED097E" w:rsidP="00ED097E">
      <w:pPr>
        <w:jc w:val="both"/>
        <w:rPr>
          <w:rFonts w:ascii="Times New Roman" w:hAnsi="Times New Roman" w:cs="Times New Roman"/>
          <w:sz w:val="28"/>
        </w:rPr>
      </w:pPr>
      <w:r w:rsidRPr="00B242C1">
        <w:rPr>
          <w:rFonts w:ascii="Times New Roman" w:hAnsi="Times New Roman" w:cs="Times New Roman"/>
          <w:sz w:val="28"/>
        </w:rPr>
        <w:t>Прими удобное положение и просто наблюдай за тем, где блуждает твое внимание и называй все, что удастся обнаружить. Если уходишь в фантазии, то просто возвращайся к наблюдениям внутри тела или в контакте с внешними событиями.</w:t>
      </w:r>
    </w:p>
    <w:p w:rsidR="00ED097E" w:rsidRPr="00B242C1" w:rsidRDefault="00ED097E" w:rsidP="00ED097E">
      <w:pPr>
        <w:jc w:val="both"/>
        <w:rPr>
          <w:rFonts w:ascii="Times New Roman" w:hAnsi="Times New Roman" w:cs="Times New Roman"/>
          <w:b/>
          <w:sz w:val="28"/>
        </w:rPr>
      </w:pPr>
      <w:r w:rsidRPr="00B242C1">
        <w:rPr>
          <w:rFonts w:ascii="Times New Roman" w:hAnsi="Times New Roman" w:cs="Times New Roman"/>
          <w:b/>
          <w:sz w:val="28"/>
        </w:rPr>
        <w:t xml:space="preserve">Например: «Я осознаю, </w:t>
      </w:r>
      <w:r w:rsidRPr="00B242C1">
        <w:rPr>
          <w:rFonts w:ascii="Times New Roman" w:hAnsi="Times New Roman" w:cs="Times New Roman"/>
          <w:b/>
          <w:sz w:val="28"/>
        </w:rPr>
        <w:t>что мышцы в руке напряглись. Я осознаю, что ветер скользит по моей коже…».</w:t>
      </w:r>
    </w:p>
    <w:p w:rsidR="00ED097E" w:rsidRPr="00B242C1" w:rsidRDefault="00ED097E" w:rsidP="00ED097E">
      <w:pPr>
        <w:jc w:val="both"/>
        <w:rPr>
          <w:rFonts w:ascii="Times New Roman" w:hAnsi="Times New Roman" w:cs="Times New Roman"/>
          <w:b/>
          <w:sz w:val="28"/>
        </w:rPr>
      </w:pPr>
    </w:p>
    <w:p w:rsidR="00ED097E" w:rsidRPr="00B242C1" w:rsidRDefault="00ED097E" w:rsidP="00ED097E">
      <w:pPr>
        <w:pStyle w:val="a3"/>
        <w:numPr>
          <w:ilvl w:val="0"/>
          <w:numId w:val="17"/>
        </w:numPr>
        <w:jc w:val="both"/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  <w:t xml:space="preserve">Техника </w:t>
      </w:r>
      <w:proofErr w:type="spellStart"/>
      <w:r w:rsidRPr="00B242C1"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  <w:t>декатострофизации</w:t>
      </w:r>
      <w:proofErr w:type="spellEnd"/>
    </w:p>
    <w:p w:rsidR="00ED097E" w:rsidRPr="00B242C1" w:rsidRDefault="00ED097E" w:rsidP="00ED097E">
      <w:pPr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Эта техника помогает тогда, когда чувства уже не столь интенсивны, но все еще тревожимся о будущих событиях.</w:t>
      </w: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 </w:t>
      </w: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Например, готовишься к экзамену и переживаешь за результат</w:t>
      </w: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. </w:t>
      </w:r>
    </w:p>
    <w:p w:rsidR="00ED097E" w:rsidRPr="00B242C1" w:rsidRDefault="00ED097E" w:rsidP="00ED097E">
      <w:pPr>
        <w:pStyle w:val="a3"/>
        <w:numPr>
          <w:ilvl w:val="0"/>
          <w:numId w:val="15"/>
        </w:numPr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  <w:t>Что самое худшее может случиться?</w:t>
      </w: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 </w:t>
      </w: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Мы сначала представляешь</w:t>
      </w: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 </w:t>
      </w: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худший</w:t>
      </w: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 вариант развития событий. Здесь очень важно </w:t>
      </w: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докрутить до финальной точки и понять,</w:t>
      </w: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 что именно </w:t>
      </w: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тебя пугает. </w:t>
      </w: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Если </w:t>
      </w: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готовишься к экзамену</w:t>
      </w: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,</w:t>
      </w:r>
      <w:r w:rsidR="00BF3D14"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 то может пугать то, что не сдашь его и лишишься стипендии</w:t>
      </w: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. И мы </w:t>
      </w: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lastRenderedPageBreak/>
        <w:t xml:space="preserve">докручиваем до предела. </w:t>
      </w:r>
      <w:r w:rsidR="00BF3D14"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Т.е. лишишься стипендии, родители буду наезжать с претензиями…</w:t>
      </w:r>
    </w:p>
    <w:p w:rsidR="00ED097E" w:rsidRPr="00B242C1" w:rsidRDefault="00ED097E" w:rsidP="00ED097E">
      <w:pPr>
        <w:pStyle w:val="a3"/>
        <w:numPr>
          <w:ilvl w:val="0"/>
          <w:numId w:val="15"/>
        </w:numPr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  <w:t>Какой может быть самый лучший исход?</w:t>
      </w: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 Дальше </w:t>
      </w:r>
      <w:r w:rsidR="00BF3D14"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представляешь</w:t>
      </w: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, наоборот, самый радужный и позитивный вариант развития событий: </w:t>
      </w:r>
      <w:r w:rsidR="00BF3D14"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сдаешь на</w:t>
      </w: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 отлично</w:t>
      </w:r>
      <w:r w:rsidR="00BF3D14"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, плюс повышенная стипендия</w:t>
      </w: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. </w:t>
      </w:r>
    </w:p>
    <w:p w:rsidR="00ED097E" w:rsidRPr="00B242C1" w:rsidRDefault="00ED097E" w:rsidP="00ED097E">
      <w:pPr>
        <w:pStyle w:val="a3"/>
        <w:numPr>
          <w:ilvl w:val="0"/>
          <w:numId w:val="15"/>
        </w:numPr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  <w:t>Какой самый реалистичный сценарий?</w:t>
      </w: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 После того как </w:t>
      </w:r>
      <w:r w:rsidR="00BF3D14"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представишь</w:t>
      </w: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 самый плохой сценарий и самый хороший, </w:t>
      </w:r>
      <w:r w:rsidR="00BF3D14"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постарайся</w:t>
      </w: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 представить реалистичный, который, скорее всего, где-то посередине между ними. Обычно где-то здесь становится понятно, что самый ужасный ужас либо не такой уж и ужасный, либо крайне маловероятен. Этого хватает, чтобы по-другому взглянуть на ситуацию. Из режима изнутри переживания мы переключаемся в режим рациональной и логической оценки того, что происходит. Само это переключение, легкое отдаление от кипящих эмоций, уже помогает вынырнуть и успокоиться.</w:t>
      </w:r>
    </w:p>
    <w:p w:rsidR="00BF3D14" w:rsidRPr="00B242C1" w:rsidRDefault="00BF3D14" w:rsidP="00BF3D14">
      <w:pPr>
        <w:pStyle w:val="a3"/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</w:p>
    <w:p w:rsidR="00BF3D14" w:rsidRPr="00B242C1" w:rsidRDefault="00BF3D14" w:rsidP="00BF3D14">
      <w:pPr>
        <w:pStyle w:val="a3"/>
        <w:numPr>
          <w:ilvl w:val="0"/>
          <w:numId w:val="17"/>
        </w:numPr>
        <w:jc w:val="both"/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  <w:t>Управление временем. Матрица Эйзенхауэра</w:t>
      </w:r>
    </w:p>
    <w:p w:rsidR="00BF3D14" w:rsidRPr="00B242C1" w:rsidRDefault="00BF3D14" w:rsidP="00BF3D14">
      <w:pPr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Чтобы упорядочить свои дела и избавиться от лишних задач поможет </w:t>
      </w:r>
      <w:proofErr w:type="spellStart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приоритизация</w:t>
      </w:r>
      <w:proofErr w:type="spellEnd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 задач по матрице Эйзенхауэра. Создай</w:t>
      </w: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 список своих ежедневных задач и </w:t>
      </w:r>
      <w:proofErr w:type="gramStart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приоритетов на</w:t>
      </w:r>
      <w:proofErr w:type="gramEnd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 следующую неделю. Разделите список на категории: "важно и срочно", "важно, но не срочно", "срочно, но не важно", "</w:t>
      </w:r>
      <w:proofErr w:type="gramStart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не важно</w:t>
      </w:r>
      <w:proofErr w:type="gramEnd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 и не срочно". </w:t>
      </w:r>
    </w:p>
    <w:p w:rsidR="00BF3D14" w:rsidRPr="00B242C1" w:rsidRDefault="00BF3D14" w:rsidP="00BF3D14">
      <w:pPr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5pt;height:263pt">
            <v:imagedata r:id="rId6" o:title="104582002_3536163966413139_4393560272378154642_n"/>
          </v:shape>
        </w:pict>
      </w:r>
    </w:p>
    <w:p w:rsidR="00BF3D14" w:rsidRPr="00B242C1" w:rsidRDefault="00BF3D14" w:rsidP="00BF3D14">
      <w:pPr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</w:p>
    <w:p w:rsidR="00BF3D14" w:rsidRPr="00B242C1" w:rsidRDefault="00BF3D14" w:rsidP="00BF3D14">
      <w:pPr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  <w:proofErr w:type="gramStart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lastRenderedPageBreak/>
        <w:t>Можно пойти еще дальше и воспользоваться вот этими инструкциями ;)</w:t>
      </w:r>
      <w:proofErr w:type="gramEnd"/>
    </w:p>
    <w:p w:rsidR="00BF3D14" w:rsidRPr="00B242C1" w:rsidRDefault="00BF3D14" w:rsidP="00BF3D14">
      <w:pPr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pict>
          <v:shape id="_x0000_i1027" type="#_x0000_t75" style="width:467.5pt;height:305pt">
            <v:imagedata r:id="rId7" o:title="756214327765325"/>
          </v:shape>
        </w:pict>
      </w:r>
    </w:p>
    <w:p w:rsidR="00BF3D14" w:rsidRPr="00B242C1" w:rsidRDefault="00BF3D14" w:rsidP="00BF3D14">
      <w:pPr>
        <w:pStyle w:val="a3"/>
        <w:numPr>
          <w:ilvl w:val="0"/>
          <w:numId w:val="17"/>
        </w:numPr>
        <w:jc w:val="both"/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  <w:t>Медитация</w:t>
      </w:r>
    </w:p>
    <w:p w:rsidR="00BF3D14" w:rsidRPr="00B242C1" w:rsidRDefault="00BF3D14" w:rsidP="00BF3D14">
      <w:pPr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Во время такой практики можно фокусироваться на точке между глазами и дышать. А если будут приходить какие-то мысли, то их можно вежливо просить покинуть тело и прийти попозже.</w:t>
      </w:r>
    </w:p>
    <w:p w:rsidR="00BF3D14" w:rsidRPr="00B242C1" w:rsidRDefault="00BF3D14" w:rsidP="00BF3D14">
      <w:pPr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Кроме того, медитировать можно в сопровождении направляющего голоса. На </w:t>
      </w:r>
      <w:proofErr w:type="spellStart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  <w:lang w:val="en-US"/>
        </w:rPr>
        <w:t>youtube</w:t>
      </w:r>
      <w:proofErr w:type="spellEnd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 множество звуковых и голосовых медитаций. </w:t>
      </w:r>
    </w:p>
    <w:p w:rsidR="00BF3D14" w:rsidRPr="00B242C1" w:rsidRDefault="00BF3D14" w:rsidP="00BF3D14">
      <w:pPr>
        <w:jc w:val="both"/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  <w:t xml:space="preserve"> «Сканер»</w:t>
      </w:r>
    </w:p>
    <w:p w:rsidR="00BF3D14" w:rsidRPr="00B242C1" w:rsidRDefault="00BF3D14" w:rsidP="00BF3D14">
      <w:pPr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Сядьте удобно, закройте глаза. Проследите за тем, чтобы руки/ноги не были перекрещены. А ступни стояли бы целиком на полу.  Если можно, лучше разуться. Замечая, как дышите, внимательным внутренним взглядом пройдите по телу, сверху вниз. Это похоже на сканер: внимание смещается равное не торопясь: сантиметр за сантиметром. Не оценивайте свои ощущения просто отмечайте их. Самым заметным обычно являются точки опоры: спина, ягодицы, ступни, руки. Отмечайте, как ваше тело опирается на кресло (диван? стул?) и пол. Встречайте внимательно ощущения в лице: лоб, брови, ноздри (воздух входит и выходит сквозь них), рот, щеки. Если ощущения в теле вменяются в тот момент, когда вы замечаете их, замечайте и это и идите дальше. Шея, горло (часто бывает напряжено, отмечайте это), спина... Так просканируйте все тело. Встречая </w:t>
      </w: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lastRenderedPageBreak/>
        <w:t>напряжение или любое иное ощущение (тепло, давление, дрожь, холод, тяжесть), просто отдавайте ему частичку своего внимания и идите дальше. Если вы отмечаете, что какая-то часть тела ничего не чувствует, просто пошевелите ею: чувствительность вернется. Заканчивайте ступнями: можно также чуть пошевелить ими. Отмечайте «появление» пола в контакте с вашими ступнями. Пробегите еще раз внутренним взором по телу и возвращайтесь, открывая глаза</w:t>
      </w:r>
    </w:p>
    <w:p w:rsidR="00BF3D14" w:rsidRPr="00B242C1" w:rsidRDefault="00BF3D14" w:rsidP="00B242C1">
      <w:pPr>
        <w:pStyle w:val="a3"/>
        <w:numPr>
          <w:ilvl w:val="0"/>
          <w:numId w:val="17"/>
        </w:numPr>
        <w:jc w:val="both"/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  <w:t>Список похвальных дел</w:t>
      </w:r>
    </w:p>
    <w:p w:rsidR="00BF3D14" w:rsidRPr="00B242C1" w:rsidRDefault="00BF3D14" w:rsidP="00BF3D14">
      <w:pPr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Порой мы бесконечно к себе жестоки. Если у тебя тоже так бывает, что обесцениваешь свои труды, вечно собой </w:t>
      </w:r>
      <w:proofErr w:type="gramStart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недовольна</w:t>
      </w:r>
      <w:proofErr w:type="gramEnd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 или недоволен, стремишься быть «быстрее, выше, сильнее», то рекомендую начать вести ежедневные «Списки похвальных дел».</w:t>
      </w:r>
    </w:p>
    <w:p w:rsidR="00BF3D14" w:rsidRPr="00B242C1" w:rsidRDefault="00BF3D14" w:rsidP="00BF3D14">
      <w:pPr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В течение дня записывай все действия, за которые можешь себя похвалить. От </w:t>
      </w:r>
      <w:proofErr w:type="gramStart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самый</w:t>
      </w:r>
      <w:proofErr w:type="gramEnd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 маленьких действий и шагов до серьезных поступков. </w:t>
      </w:r>
    </w:p>
    <w:p w:rsidR="00BF3D14" w:rsidRPr="00B242C1" w:rsidRDefault="00BF3D14" w:rsidP="00BF3D14">
      <w:pPr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В конце концов, иногда даже поход в душ – это подвиг! А если внутренний критик снова начнет возмущаться, всегда можно открыть </w:t>
      </w:r>
      <w:proofErr w:type="spellStart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снисок</w:t>
      </w:r>
      <w:proofErr w:type="spellEnd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 и представить существенные доказательства, что с тобой и твоими достижениями все </w:t>
      </w:r>
      <w:proofErr w:type="spellStart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ок</w:t>
      </w:r>
      <w:proofErr w:type="spellEnd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.</w:t>
      </w:r>
    </w:p>
    <w:p w:rsidR="00BF3D14" w:rsidRPr="00B242C1" w:rsidRDefault="00BF3D14" w:rsidP="00B242C1">
      <w:pPr>
        <w:pStyle w:val="a3"/>
        <w:numPr>
          <w:ilvl w:val="0"/>
          <w:numId w:val="17"/>
        </w:numPr>
        <w:jc w:val="both"/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  <w:t>Фокус на доброту</w:t>
      </w:r>
      <w:r w:rsidR="00B242C1" w:rsidRPr="00B242C1"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  <w:t xml:space="preserve"> к себе</w:t>
      </w:r>
    </w:p>
    <w:p w:rsidR="00BF3D14" w:rsidRPr="00B242C1" w:rsidRDefault="00BF3D14" w:rsidP="00BF3D14">
      <w:pPr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Чтобы повысить устойчивость, быть позитивнее и креативнее, важно сохранять позитивный настрой. В этом вам помогут небольшие напоминания в начале и в конце каждого дня.</w:t>
      </w:r>
    </w:p>
    <w:p w:rsidR="00BF3D14" w:rsidRPr="00B242C1" w:rsidRDefault="00BF3D14" w:rsidP="00BF3D14">
      <w:pPr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Каждый день перед сном благодариться себя за любые 3 качества, поступка, мысли, идеи…</w:t>
      </w:r>
    </w:p>
    <w:p w:rsidR="00BF3D14" w:rsidRPr="00B242C1" w:rsidRDefault="00BF3D14" w:rsidP="00B242C1">
      <w:pPr>
        <w:pStyle w:val="a3"/>
        <w:numPr>
          <w:ilvl w:val="0"/>
          <w:numId w:val="17"/>
        </w:numPr>
        <w:jc w:val="both"/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  <w:t>Проводи время на природе</w:t>
      </w:r>
    </w:p>
    <w:p w:rsidR="00BF3D14" w:rsidRPr="00B242C1" w:rsidRDefault="00BF3D14" w:rsidP="00BF3D14">
      <w:pPr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Многие исследования доказывают, что время, проведенное на природе, оказывает положительное влияние на психическое здоровье человека. Например, в 2015 году было обнаружено, что такое времяпрепровождение может значительно повысить эмоциональное благополучие и устойчивость. Френсис Шапиро благодаря прогулкам на природе открыла метод психотерапии - Десенсибилизация и переработка движением глаз.</w:t>
      </w:r>
    </w:p>
    <w:p w:rsidR="00BF3D14" w:rsidRPr="00B242C1" w:rsidRDefault="00BF3D14" w:rsidP="00BF3D14">
      <w:pPr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Не обязательно нужно жить рядом с лесом, подойдет близлежащий парк или любое тихое место с зеленью. Дыши, расслабляйся, прислушивайтесь к звукам и </w:t>
      </w:r>
      <w:proofErr w:type="gramStart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запахам</w:t>
      </w:r>
      <w:proofErr w:type="gramEnd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 и рассматривай все вокруг. Используй все органы чувств, чтобы погрузиться в мир природы. Это упражнение поможет восстановить энергию и душевное равновесие, а также повысить психологическую устойчивость.</w:t>
      </w:r>
    </w:p>
    <w:p w:rsidR="00BF3D14" w:rsidRPr="00B242C1" w:rsidRDefault="00BF3D14" w:rsidP="00B242C1">
      <w:pPr>
        <w:pStyle w:val="a3"/>
        <w:numPr>
          <w:ilvl w:val="0"/>
          <w:numId w:val="17"/>
        </w:numPr>
        <w:jc w:val="both"/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  <w:lastRenderedPageBreak/>
        <w:t>Ведение личного дневника</w:t>
      </w:r>
    </w:p>
    <w:p w:rsidR="00ED097E" w:rsidRPr="00B242C1" w:rsidRDefault="00BF3D14" w:rsidP="00ED097E">
      <w:pPr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Помогает выражать свои чувства и эмоции – это своего рода экспрессия, а также помогает взглянуть на свою ситуацию под другим углом. Такой самоанализ в психологии называют интроспекцией.</w:t>
      </w:r>
    </w:p>
    <w:p w:rsidR="00C60A15" w:rsidRPr="00B242C1" w:rsidRDefault="00C60A15" w:rsidP="00B242C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</w:rPr>
      </w:pPr>
      <w:r w:rsidRPr="00B242C1">
        <w:rPr>
          <w:rFonts w:ascii="Times New Roman" w:hAnsi="Times New Roman" w:cs="Times New Roman"/>
          <w:b/>
          <w:sz w:val="28"/>
        </w:rPr>
        <w:t xml:space="preserve">Экстренная </w:t>
      </w:r>
      <w:r w:rsidR="001225B5" w:rsidRPr="00B242C1">
        <w:rPr>
          <w:rFonts w:ascii="Times New Roman" w:hAnsi="Times New Roman" w:cs="Times New Roman"/>
          <w:b/>
          <w:sz w:val="28"/>
        </w:rPr>
        <w:t>помощь, когда чувства и/или ощущение</w:t>
      </w:r>
      <w:r w:rsidRPr="00B242C1">
        <w:rPr>
          <w:rFonts w:ascii="Times New Roman" w:hAnsi="Times New Roman" w:cs="Times New Roman"/>
          <w:b/>
          <w:sz w:val="28"/>
        </w:rPr>
        <w:t xml:space="preserve"> напряжения зашкаливают</w:t>
      </w:r>
    </w:p>
    <w:p w:rsidR="00C60A15" w:rsidRPr="00B242C1" w:rsidRDefault="00C60A15" w:rsidP="00C60A15">
      <w:pPr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Здесь может помогать все, что связано с переключением внимания. Почувствовать опору под собой — буквально. </w:t>
      </w:r>
    </w:p>
    <w:p w:rsidR="00C60A15" w:rsidRPr="00B242C1" w:rsidRDefault="00C60A15" w:rsidP="00C60A15">
      <w:pPr>
        <w:jc w:val="both"/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Я всегда нахожусь в контакте с какой-то опорой:</w:t>
      </w:r>
      <w:r w:rsidRPr="00B242C1"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  <w:t xml:space="preserve"> </w:t>
      </w:r>
    </w:p>
    <w:p w:rsidR="00C60A15" w:rsidRPr="00B242C1" w:rsidRDefault="00C60A15" w:rsidP="00C60A15">
      <w:pPr>
        <w:pStyle w:val="a3"/>
        <w:numPr>
          <w:ilvl w:val="0"/>
          <w:numId w:val="18"/>
        </w:numPr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  <w:t>К</w:t>
      </w:r>
      <w:r w:rsidRPr="00B242C1"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  <w:t xml:space="preserve">ак мое тело на эту опору давит? </w:t>
      </w:r>
    </w:p>
    <w:p w:rsidR="00C60A15" w:rsidRPr="00B242C1" w:rsidRDefault="00C60A15" w:rsidP="00C60A15">
      <w:pPr>
        <w:pStyle w:val="a3"/>
        <w:numPr>
          <w:ilvl w:val="0"/>
          <w:numId w:val="18"/>
        </w:numPr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  <w:t xml:space="preserve">Мои стопы, мои бедра или моя спина? </w:t>
      </w:r>
    </w:p>
    <w:p w:rsidR="00C60A15" w:rsidRPr="00B242C1" w:rsidRDefault="00C60A15" w:rsidP="00C60A15">
      <w:pPr>
        <w:pStyle w:val="a3"/>
        <w:numPr>
          <w:ilvl w:val="0"/>
          <w:numId w:val="18"/>
        </w:numPr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  <w:t>Что вокруг меня находится? Что я вижу?</w:t>
      </w:r>
    </w:p>
    <w:p w:rsidR="00C60A15" w:rsidRPr="00B242C1" w:rsidRDefault="00C60A15" w:rsidP="00C60A15">
      <w:pPr>
        <w:pStyle w:val="a3"/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</w:p>
    <w:p w:rsidR="00C60A15" w:rsidRPr="00B242C1" w:rsidRDefault="00C60A15" w:rsidP="00C60A15">
      <w:pPr>
        <w:pStyle w:val="a3"/>
        <w:numPr>
          <w:ilvl w:val="0"/>
          <w:numId w:val="17"/>
        </w:numPr>
        <w:jc w:val="both"/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  <w:t>Техника «5−4-3−2-1»</w:t>
      </w:r>
    </w:p>
    <w:p w:rsidR="00C60A15" w:rsidRPr="00B242C1" w:rsidRDefault="00C60A15" w:rsidP="00C60A15">
      <w:pPr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Нужно назвать 5 предметов, которые я вижу. 4 звука, которые я слышу. 3 тактильных ощущения, которые я ощущаю. 2 запаха и 1 вкус.</w:t>
      </w:r>
      <w:proofErr w:type="gramEnd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 </w:t>
      </w: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Здесь не так важно, что именно мы называем и сколько раз. Ключевая идея – в переключении внимания</w:t>
      </w:r>
      <w:proofErr w:type="gramStart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 </w:t>
      </w: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Э</w:t>
      </w:r>
      <w:proofErr w:type="gramEnd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то то, что касается выхода из острой тревоги в моменте.</w:t>
      </w:r>
    </w:p>
    <w:p w:rsidR="00C60A15" w:rsidRPr="00B242C1" w:rsidRDefault="00C60A15" w:rsidP="00C60A15">
      <w:pPr>
        <w:pStyle w:val="a3"/>
        <w:numPr>
          <w:ilvl w:val="0"/>
          <w:numId w:val="17"/>
        </w:numPr>
        <w:jc w:val="both"/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  <w:t>Дыхание</w:t>
      </w:r>
    </w:p>
    <w:p w:rsidR="00C60A15" w:rsidRPr="00B242C1" w:rsidRDefault="001225B5" w:rsidP="00C60A15">
      <w:pPr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Простые техники дыхания помогают снизить стресс, активируя парасимпатическую нервную систему, которая отвечает за то, чтобы организм восстанавливал запасы энергии. Например, эта система ослабляет работу сердца и стимулирует работу желез и мускулатуры в пищеварительном тракте.</w:t>
      </w:r>
    </w:p>
    <w:p w:rsidR="00C60A15" w:rsidRPr="00B242C1" w:rsidRDefault="00C60A15" w:rsidP="00C60A15">
      <w:pPr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Прими</w:t>
      </w: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 удобную позу </w:t>
      </w: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(сидя или лежа), постарайся расслабиться</w:t>
      </w: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. Сфокусируй внимани</w:t>
      </w: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е на своем дыхании. </w:t>
      </w: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Продолжайте </w:t>
      </w:r>
      <w:proofErr w:type="gramStart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дышать</w:t>
      </w:r>
      <w:proofErr w:type="gramEnd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 таким образом в течение 5-10 минут.</w:t>
      </w:r>
    </w:p>
    <w:p w:rsidR="00C60A15" w:rsidRPr="00B242C1" w:rsidRDefault="00C60A15" w:rsidP="00C60A15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Ровный медленный вдох. Ровный медленный выдох точно такой же продолжительности. Мастера умудряются вдыхать ЗО секунд и выдыхать 30 секунд - цикл дыхания </w:t>
      </w:r>
      <w:proofErr w:type="spellStart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з</w:t>
      </w:r>
      <w:proofErr w:type="gramStart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a</w:t>
      </w:r>
      <w:proofErr w:type="spellEnd"/>
      <w:proofErr w:type="gramEnd"/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 xml:space="preserve"> 1минуту.</w:t>
      </w:r>
    </w:p>
    <w:p w:rsidR="00C60A15" w:rsidRPr="00B242C1" w:rsidRDefault="00C60A15" w:rsidP="00C60A15">
      <w:pPr>
        <w:pStyle w:val="a3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</w:p>
    <w:p w:rsidR="001225B5" w:rsidRPr="00B242C1" w:rsidRDefault="00C60A15" w:rsidP="001225B5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  <w:t>Техника «4-7-8»</w:t>
      </w:r>
    </w:p>
    <w:p w:rsidR="00C60A15" w:rsidRPr="00B242C1" w:rsidRDefault="00C60A15" w:rsidP="00C60A15">
      <w:pPr>
        <w:pStyle w:val="a3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Вдох через нос в течение 4 секунд, задержку дыхания на 7 секунд, и выдох через рот в течение 8 секунд (кончик языка при этом должен находиться за верхними передними зубами).</w:t>
      </w:r>
    </w:p>
    <w:p w:rsidR="001225B5" w:rsidRPr="00B242C1" w:rsidRDefault="001225B5" w:rsidP="00C60A15">
      <w:pPr>
        <w:pStyle w:val="a3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</w:p>
    <w:p w:rsidR="001225B5" w:rsidRPr="00B242C1" w:rsidRDefault="001225B5" w:rsidP="00C60A15">
      <w:pPr>
        <w:pStyle w:val="a3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  <w:t>Этот метод также часто рекомендуют для помощи в засыпании!</w:t>
      </w:r>
    </w:p>
    <w:p w:rsidR="00C60A15" w:rsidRPr="00B242C1" w:rsidRDefault="00C60A15" w:rsidP="00C60A15">
      <w:pPr>
        <w:pStyle w:val="a3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</w:p>
    <w:p w:rsidR="00C60A15" w:rsidRPr="00B242C1" w:rsidRDefault="00C60A15" w:rsidP="00C60A15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  <w:t xml:space="preserve">Дыхание </w:t>
      </w:r>
      <w:r w:rsidRPr="00B242C1"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  <w:t>«</w:t>
      </w:r>
      <w:r w:rsidRPr="00B242C1"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  <w:t>4-4-4-4</w:t>
      </w:r>
      <w:r w:rsidRPr="00B242C1"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  <w:t>»</w:t>
      </w:r>
      <w:r w:rsidR="001225B5" w:rsidRPr="00B242C1"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  <w:t xml:space="preserve"> или дыхание по квадрату</w:t>
      </w:r>
    </w:p>
    <w:p w:rsidR="001225B5" w:rsidRPr="00B242C1" w:rsidRDefault="001225B5" w:rsidP="001225B5">
      <w:pPr>
        <w:pStyle w:val="a3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</w:pPr>
    </w:p>
    <w:p w:rsidR="001225B5" w:rsidRPr="00B242C1" w:rsidRDefault="001225B5" w:rsidP="001225B5">
      <w:pPr>
        <w:pStyle w:val="a3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</w:pPr>
      <w:r w:rsidRPr="00B242C1"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  <w:pict>
          <v:shape id="_x0000_i1025" type="#_x0000_t75" style="width:376.5pt;height:237.5pt">
            <v:imagedata r:id="rId8" o:title="image"/>
          </v:shape>
        </w:pict>
      </w:r>
    </w:p>
    <w:p w:rsidR="001225B5" w:rsidRPr="00B242C1" w:rsidRDefault="001225B5" w:rsidP="001225B5">
      <w:pPr>
        <w:pStyle w:val="a3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</w:pPr>
    </w:p>
    <w:p w:rsidR="001225B5" w:rsidRPr="00B242C1" w:rsidRDefault="001225B5" w:rsidP="001225B5">
      <w:pPr>
        <w:pStyle w:val="a3"/>
        <w:numPr>
          <w:ilvl w:val="0"/>
          <w:numId w:val="2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B242C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Медленно вдохните, воображая, что двигаетесь вверх по верхней стороне квадрата, считая до четырёх.</w:t>
      </w:r>
    </w:p>
    <w:p w:rsidR="001225B5" w:rsidRPr="00B242C1" w:rsidRDefault="001225B5" w:rsidP="001225B5">
      <w:pPr>
        <w:pStyle w:val="a3"/>
        <w:numPr>
          <w:ilvl w:val="0"/>
          <w:numId w:val="2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B242C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Затем задержите дыхание ещё на четыре счёта и двигайтесь вниз по правой стороне </w:t>
      </w:r>
      <w:r w:rsidRPr="00B242C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квадрата</w:t>
      </w:r>
      <w:r w:rsidRPr="00B242C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1225B5" w:rsidRPr="00B242C1" w:rsidRDefault="001225B5" w:rsidP="001225B5">
      <w:pPr>
        <w:pStyle w:val="a3"/>
        <w:numPr>
          <w:ilvl w:val="0"/>
          <w:numId w:val="2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B242C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Потом выдыхайте, досчитывая до четырёх и двигаясь влево по нижней стороне.</w:t>
      </w:r>
    </w:p>
    <w:p w:rsidR="001225B5" w:rsidRPr="00B242C1" w:rsidRDefault="001225B5" w:rsidP="001225B5">
      <w:pPr>
        <w:pStyle w:val="a3"/>
        <w:numPr>
          <w:ilvl w:val="0"/>
          <w:numId w:val="2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B242C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Наконец снова задер</w:t>
      </w:r>
      <w:bookmarkStart w:id="0" w:name="_GoBack"/>
      <w:bookmarkEnd w:id="0"/>
      <w:r w:rsidRPr="00B242C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жите дыхание на четыре счёта и пройдите вверх по левой стороне квадрата.</w:t>
      </w:r>
    </w:p>
    <w:p w:rsidR="001225B5" w:rsidRPr="00B242C1" w:rsidRDefault="001225B5" w:rsidP="001225B5">
      <w:pPr>
        <w:shd w:val="clear" w:color="auto" w:fill="FFFFFF"/>
        <w:spacing w:after="12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B242C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Повторяйте, пока не успокоитесь — это займёт примерно 5 минут.</w:t>
      </w:r>
    </w:p>
    <w:p w:rsidR="001225B5" w:rsidRPr="00B242C1" w:rsidRDefault="001225B5" w:rsidP="001225B5">
      <w:pPr>
        <w:pStyle w:val="a3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b/>
          <w:color w:val="181818"/>
          <w:w w:val="95"/>
          <w:sz w:val="28"/>
          <w:szCs w:val="28"/>
        </w:rPr>
      </w:pPr>
    </w:p>
    <w:p w:rsidR="00C60A15" w:rsidRPr="00B242C1" w:rsidRDefault="00C60A15" w:rsidP="00C60A15">
      <w:pPr>
        <w:pStyle w:val="a3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</w:p>
    <w:p w:rsidR="00C60A15" w:rsidRPr="00B242C1" w:rsidRDefault="00C60A15" w:rsidP="00BF3D14">
      <w:pPr>
        <w:jc w:val="both"/>
        <w:rPr>
          <w:rFonts w:ascii="Times New Roman" w:hAnsi="Times New Roman" w:cs="Times New Roman"/>
          <w:bCs/>
          <w:sz w:val="28"/>
        </w:rPr>
      </w:pPr>
    </w:p>
    <w:p w:rsidR="00C60A15" w:rsidRPr="00B242C1" w:rsidRDefault="00C60A15" w:rsidP="00C60A15">
      <w:pPr>
        <w:jc w:val="both"/>
        <w:rPr>
          <w:rFonts w:ascii="Times New Roman" w:hAnsi="Times New Roman" w:cs="Times New Roman"/>
          <w:sz w:val="28"/>
        </w:rPr>
      </w:pPr>
    </w:p>
    <w:p w:rsidR="00C60A15" w:rsidRPr="00B242C1" w:rsidRDefault="00C60A15" w:rsidP="00C60A15">
      <w:pPr>
        <w:pStyle w:val="a3"/>
        <w:ind w:left="360"/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</w:p>
    <w:p w:rsidR="00C60A15" w:rsidRPr="00B242C1" w:rsidRDefault="00C60A15" w:rsidP="00C60A15">
      <w:pPr>
        <w:pStyle w:val="a3"/>
        <w:ind w:left="360"/>
        <w:jc w:val="both"/>
        <w:rPr>
          <w:rFonts w:ascii="Times New Roman" w:hAnsi="Times New Roman" w:cs="Times New Roman"/>
          <w:sz w:val="28"/>
        </w:rPr>
      </w:pPr>
    </w:p>
    <w:p w:rsidR="00C60A15" w:rsidRPr="00B242C1" w:rsidRDefault="00C60A15" w:rsidP="00C60A15">
      <w:pPr>
        <w:jc w:val="both"/>
        <w:rPr>
          <w:rFonts w:ascii="Times New Roman" w:eastAsia="Calibri" w:hAnsi="Times New Roman" w:cs="Times New Roman"/>
          <w:color w:val="181818"/>
          <w:w w:val="95"/>
          <w:sz w:val="28"/>
          <w:szCs w:val="28"/>
        </w:rPr>
      </w:pPr>
    </w:p>
    <w:p w:rsidR="00E0064F" w:rsidRPr="00B242C1" w:rsidRDefault="00E0064F" w:rsidP="00C60A15">
      <w:pPr>
        <w:pStyle w:val="a3"/>
        <w:jc w:val="both"/>
        <w:rPr>
          <w:rFonts w:ascii="Times New Roman" w:hAnsi="Times New Roman" w:cs="Times New Roman"/>
          <w:b/>
          <w:sz w:val="32"/>
        </w:rPr>
      </w:pPr>
    </w:p>
    <w:sectPr w:rsidR="00E0064F" w:rsidRPr="00B24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B46FC"/>
    <w:multiLevelType w:val="multilevel"/>
    <w:tmpl w:val="E746E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A2710"/>
    <w:multiLevelType w:val="hybridMultilevel"/>
    <w:tmpl w:val="81D8C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D2ADF"/>
    <w:multiLevelType w:val="hybridMultilevel"/>
    <w:tmpl w:val="AABA1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974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BB612DA"/>
    <w:multiLevelType w:val="hybridMultilevel"/>
    <w:tmpl w:val="D5047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E19D6"/>
    <w:multiLevelType w:val="hybridMultilevel"/>
    <w:tmpl w:val="7E8647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43F24F6"/>
    <w:multiLevelType w:val="hybridMultilevel"/>
    <w:tmpl w:val="EE2A7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F4071"/>
    <w:multiLevelType w:val="hybridMultilevel"/>
    <w:tmpl w:val="98C432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7CA7069"/>
    <w:multiLevelType w:val="hybridMultilevel"/>
    <w:tmpl w:val="5B345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E1252"/>
    <w:multiLevelType w:val="hybridMultilevel"/>
    <w:tmpl w:val="F3025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7F7D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1533D73"/>
    <w:multiLevelType w:val="hybridMultilevel"/>
    <w:tmpl w:val="35FC5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253D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D3237D4"/>
    <w:multiLevelType w:val="hybridMultilevel"/>
    <w:tmpl w:val="9710E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21423"/>
    <w:multiLevelType w:val="hybridMultilevel"/>
    <w:tmpl w:val="526ED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B65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F4A37BD"/>
    <w:multiLevelType w:val="hybridMultilevel"/>
    <w:tmpl w:val="F41ED88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>
    <w:nsid w:val="714D5D0B"/>
    <w:multiLevelType w:val="hybridMultilevel"/>
    <w:tmpl w:val="7C3ED9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4A3E49"/>
    <w:multiLevelType w:val="hybridMultilevel"/>
    <w:tmpl w:val="4F82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313E4B"/>
    <w:multiLevelType w:val="hybridMultilevel"/>
    <w:tmpl w:val="FAC61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3"/>
  </w:num>
  <w:num w:numId="5">
    <w:abstractNumId w:val="12"/>
  </w:num>
  <w:num w:numId="6">
    <w:abstractNumId w:val="16"/>
  </w:num>
  <w:num w:numId="7">
    <w:abstractNumId w:val="7"/>
  </w:num>
  <w:num w:numId="8">
    <w:abstractNumId w:val="19"/>
  </w:num>
  <w:num w:numId="9">
    <w:abstractNumId w:val="8"/>
  </w:num>
  <w:num w:numId="10">
    <w:abstractNumId w:val="14"/>
  </w:num>
  <w:num w:numId="11">
    <w:abstractNumId w:val="2"/>
  </w:num>
  <w:num w:numId="12">
    <w:abstractNumId w:val="1"/>
  </w:num>
  <w:num w:numId="13">
    <w:abstractNumId w:val="9"/>
  </w:num>
  <w:num w:numId="14">
    <w:abstractNumId w:val="10"/>
  </w:num>
  <w:num w:numId="15">
    <w:abstractNumId w:val="11"/>
  </w:num>
  <w:num w:numId="16">
    <w:abstractNumId w:val="4"/>
  </w:num>
  <w:num w:numId="17">
    <w:abstractNumId w:val="13"/>
  </w:num>
  <w:num w:numId="18">
    <w:abstractNumId w:val="18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1E"/>
    <w:rsid w:val="0001631E"/>
    <w:rsid w:val="001225B5"/>
    <w:rsid w:val="00152C97"/>
    <w:rsid w:val="00590605"/>
    <w:rsid w:val="007519B2"/>
    <w:rsid w:val="007D2873"/>
    <w:rsid w:val="007D59AC"/>
    <w:rsid w:val="00A417F6"/>
    <w:rsid w:val="00B242C1"/>
    <w:rsid w:val="00BE5488"/>
    <w:rsid w:val="00BF3D14"/>
    <w:rsid w:val="00C60A15"/>
    <w:rsid w:val="00D6482F"/>
    <w:rsid w:val="00E0064F"/>
    <w:rsid w:val="00ED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1631E"/>
    <w:pPr>
      <w:ind w:left="720"/>
      <w:contextualSpacing/>
    </w:pPr>
  </w:style>
  <w:style w:type="table" w:styleId="a4">
    <w:name w:val="Table Grid"/>
    <w:basedOn w:val="a1"/>
    <w:uiPriority w:val="59"/>
    <w:rsid w:val="00590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2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1631E"/>
    <w:pPr>
      <w:ind w:left="720"/>
      <w:contextualSpacing/>
    </w:pPr>
  </w:style>
  <w:style w:type="table" w:styleId="a4">
    <w:name w:val="Table Grid"/>
    <w:basedOn w:val="a1"/>
    <w:uiPriority w:val="59"/>
    <w:rsid w:val="00590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2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2500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3</cp:revision>
  <dcterms:created xsi:type="dcterms:W3CDTF">2023-03-19T18:46:00Z</dcterms:created>
  <dcterms:modified xsi:type="dcterms:W3CDTF">2023-03-24T14:07:00Z</dcterms:modified>
</cp:coreProperties>
</file>